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957" w:rsidRPr="00772BFD" w:rsidRDefault="001C7680">
      <w:pPr>
        <w:jc w:val="center"/>
        <w:rPr>
          <w:b/>
          <w:lang w:val="ro-MD"/>
        </w:rPr>
      </w:pPr>
      <w:r w:rsidRPr="00772BFD">
        <w:rPr>
          <w:b/>
          <w:lang w:val="ro-MD"/>
        </w:rPr>
        <w:t>FORMULARUL DE OFERTĂ</w:t>
      </w:r>
    </w:p>
    <w:p w:rsidR="00CA3957" w:rsidRPr="00772BFD" w:rsidRDefault="00CA3957">
      <w:pPr>
        <w:jc w:val="both"/>
        <w:rPr>
          <w:b/>
          <w:lang w:val="ro-MD"/>
        </w:rPr>
      </w:pPr>
    </w:p>
    <w:p w:rsidR="00CA3957" w:rsidRPr="00772BFD" w:rsidRDefault="00CA3957">
      <w:pPr>
        <w:jc w:val="both"/>
        <w:rPr>
          <w:lang w:val="ro-MD"/>
        </w:rPr>
      </w:pPr>
    </w:p>
    <w:p w:rsidR="00772BFD" w:rsidRDefault="00772BFD">
      <w:pPr>
        <w:jc w:val="both"/>
        <w:rPr>
          <w:lang w:val="ro-MD"/>
        </w:rPr>
      </w:pPr>
      <w:r>
        <w:rPr>
          <w:lang w:val="ro-MD"/>
        </w:rPr>
        <w:tab/>
      </w:r>
      <w:r>
        <w:rPr>
          <w:lang w:val="ro-MD"/>
        </w:rPr>
        <w:tab/>
      </w:r>
      <w:r>
        <w:rPr>
          <w:lang w:val="ro-MD"/>
        </w:rPr>
        <w:tab/>
      </w:r>
      <w:r>
        <w:rPr>
          <w:lang w:val="ro-MD"/>
        </w:rPr>
        <w:tab/>
      </w:r>
      <w:r>
        <w:rPr>
          <w:lang w:val="ro-MD"/>
        </w:rPr>
        <w:tab/>
      </w:r>
      <w:r>
        <w:rPr>
          <w:lang w:val="ro-MD"/>
        </w:rPr>
        <w:tab/>
      </w:r>
      <w:r>
        <w:rPr>
          <w:lang w:val="ro-MD"/>
        </w:rPr>
        <w:tab/>
      </w:r>
      <w:r>
        <w:rPr>
          <w:lang w:val="ro-MD"/>
        </w:rPr>
        <w:tab/>
      </w:r>
      <w:r>
        <w:rPr>
          <w:lang w:val="ro-MD"/>
        </w:rPr>
        <w:tab/>
      </w:r>
      <w:r>
        <w:rPr>
          <w:lang w:val="ro-MD"/>
        </w:rPr>
        <w:tab/>
        <w:t>______________ 2024</w:t>
      </w:r>
    </w:p>
    <w:p w:rsidR="00CA3957" w:rsidRPr="00772BFD" w:rsidRDefault="00772BFD">
      <w:pPr>
        <w:jc w:val="both"/>
        <w:rPr>
          <w:vertAlign w:val="superscript"/>
          <w:lang w:val="ro-MD"/>
        </w:rPr>
      </w:pPr>
      <w:r>
        <w:rPr>
          <w:lang w:val="ro-MD"/>
        </w:rPr>
        <w:t xml:space="preserve">                                                                                                                                    </w:t>
      </w:r>
      <w:r w:rsidRPr="00772BFD">
        <w:rPr>
          <w:vertAlign w:val="superscript"/>
          <w:lang w:val="ro-MD"/>
        </w:rPr>
        <w:t>d</w:t>
      </w:r>
      <w:r w:rsidRPr="00772BFD">
        <w:rPr>
          <w:vertAlign w:val="superscript"/>
          <w:lang w:val="ro-MD"/>
        </w:rPr>
        <w:t>ata</w:t>
      </w:r>
      <w:r w:rsidRPr="00772BFD">
        <w:rPr>
          <w:vertAlign w:val="superscript"/>
          <w:lang w:val="ro-MD"/>
        </w:rPr>
        <w:t xml:space="preserve"> </w:t>
      </w:r>
    </w:p>
    <w:p w:rsidR="00CA3957" w:rsidRPr="00772BFD" w:rsidRDefault="001C7680">
      <w:pPr>
        <w:jc w:val="both"/>
        <w:rPr>
          <w:lang w:val="ro-MD"/>
        </w:rPr>
      </w:pPr>
      <w:r w:rsidRPr="00772BFD">
        <w:rPr>
          <w:lang w:val="ro-MD"/>
        </w:rPr>
        <w:tab/>
      </w:r>
    </w:p>
    <w:p w:rsidR="00CA3957" w:rsidRPr="00772BFD" w:rsidRDefault="001C7680">
      <w:pPr>
        <w:jc w:val="both"/>
        <w:rPr>
          <w:lang w:val="ro-MD"/>
        </w:rPr>
      </w:pPr>
      <w:r w:rsidRPr="00772BFD">
        <w:rPr>
          <w:lang w:val="ro-MD"/>
        </w:rPr>
        <w:tab/>
      </w:r>
      <w:r w:rsidRPr="00772BFD">
        <w:rPr>
          <w:lang w:val="ro-MD"/>
        </w:rPr>
        <w:tab/>
      </w:r>
    </w:p>
    <w:p w:rsidR="00CA3957" w:rsidRPr="00772BFD" w:rsidRDefault="001C7680">
      <w:pPr>
        <w:jc w:val="both"/>
        <w:rPr>
          <w:highlight w:val="yellow"/>
          <w:lang w:val="ro-MD"/>
        </w:rPr>
      </w:pPr>
      <w:r w:rsidRPr="00772BFD">
        <w:rPr>
          <w:lang w:val="ro-MD"/>
        </w:rPr>
        <w:t xml:space="preserve">Către: </w:t>
      </w:r>
      <w:r w:rsidRPr="00772BFD">
        <w:rPr>
          <w:u w:val="single"/>
          <w:lang w:val="ro-MD"/>
        </w:rPr>
        <w:t xml:space="preserve">AO Centrul European "Pro-Europa" </w:t>
      </w:r>
    </w:p>
    <w:p w:rsidR="00CA3957" w:rsidRPr="00772BFD" w:rsidRDefault="001C7680">
      <w:pPr>
        <w:rPr>
          <w:lang w:val="ro-MD"/>
        </w:rPr>
      </w:pPr>
      <w:r w:rsidRPr="00772BFD">
        <w:rPr>
          <w:lang w:val="ro-MD"/>
        </w:rPr>
        <w:t>Tel: ____________</w:t>
      </w:r>
    </w:p>
    <w:p w:rsidR="00CA3957" w:rsidRPr="00772BFD" w:rsidRDefault="00CA3957">
      <w:pPr>
        <w:jc w:val="both"/>
        <w:rPr>
          <w:b/>
          <w:lang w:val="ro-MD"/>
        </w:rPr>
      </w:pPr>
    </w:p>
    <w:p w:rsidR="00CA3957" w:rsidRPr="00772BFD" w:rsidRDefault="00CA3957">
      <w:pPr>
        <w:jc w:val="both"/>
        <w:rPr>
          <w:lang w:val="ro-MD"/>
        </w:rPr>
      </w:pPr>
    </w:p>
    <w:p w:rsidR="00CA3957" w:rsidRDefault="001C7680">
      <w:pPr>
        <w:jc w:val="both"/>
        <w:rPr>
          <w:lang w:val="ro-MD"/>
        </w:rPr>
      </w:pPr>
      <w:r w:rsidRPr="00772BFD">
        <w:rPr>
          <w:lang w:val="ro-MD"/>
        </w:rPr>
        <w:t>Ne oferim să livrăm și instalăm ______________________ pentru proiectul "</w:t>
      </w:r>
      <w:r w:rsidRPr="00772BFD">
        <w:rPr>
          <w:lang w:val="ro-MD"/>
        </w:rPr>
        <w:t>Răspunsul multidimensional la provocările emergente în materie de securitate umană" finanțat de Guvernul Japoniei și implementat de Programul Națiunilor Unite pentru Dezvoltare (PNUD) împreună cu Organizația Națiunilor Unite pentru Alimentație și Agricultu</w:t>
      </w:r>
      <w:r w:rsidRPr="00772BFD">
        <w:rPr>
          <w:lang w:val="ro-MD"/>
        </w:rPr>
        <w:t>ră (FAO)</w:t>
      </w:r>
      <w:r w:rsidRPr="00772BFD">
        <w:rPr>
          <w:rFonts w:ascii="Arial" w:eastAsia="Arial" w:hAnsi="Arial" w:cs="Arial"/>
          <w:sz w:val="22"/>
          <w:szCs w:val="22"/>
          <w:lang w:val="ro-MD"/>
        </w:rPr>
        <w:t xml:space="preserve"> </w:t>
      </w:r>
      <w:r w:rsidRPr="00772BFD">
        <w:rPr>
          <w:lang w:val="ro-MD"/>
        </w:rPr>
        <w:t>în conformitate cu cerințele Caietului de sarcini care însoțește această Ofertă pentru s</w:t>
      </w:r>
      <w:r w:rsidR="00772BFD">
        <w:rPr>
          <w:lang w:val="ro-MD"/>
        </w:rPr>
        <w:t>uma de ________________________</w:t>
      </w:r>
      <w:r w:rsidRPr="00772BFD">
        <w:rPr>
          <w:lang w:val="ro-MD"/>
        </w:rPr>
        <w:t xml:space="preserve"> (______</w:t>
      </w:r>
      <w:r w:rsidR="00772BFD">
        <w:rPr>
          <w:lang w:val="ro-MD"/>
        </w:rPr>
        <w:t>_________________</w:t>
      </w:r>
      <w:r w:rsidRPr="00772BFD">
        <w:rPr>
          <w:lang w:val="ro-MD"/>
        </w:rPr>
        <w:t>___</w:t>
      </w:r>
      <w:r w:rsidR="00772BFD">
        <w:rPr>
          <w:lang w:val="ro-MD"/>
        </w:rPr>
        <w:t>_________</w:t>
      </w:r>
      <w:bookmarkStart w:id="0" w:name="_GoBack"/>
      <w:bookmarkEnd w:id="0"/>
      <w:r w:rsidRPr="00772BFD">
        <w:rPr>
          <w:lang w:val="ro-MD"/>
        </w:rPr>
        <w:t xml:space="preserve">_____) MDL. </w:t>
      </w:r>
    </w:p>
    <w:p w:rsidR="00772BFD" w:rsidRPr="00772BFD" w:rsidRDefault="00772BFD">
      <w:pPr>
        <w:jc w:val="both"/>
        <w:rPr>
          <w:vertAlign w:val="superscript"/>
          <w:lang w:val="ro-MD"/>
        </w:rPr>
      </w:pPr>
      <w:r>
        <w:rPr>
          <w:i/>
          <w:vertAlign w:val="superscript"/>
          <w:lang w:val="ro-MD"/>
        </w:rPr>
        <w:t xml:space="preserve">                            </w:t>
      </w:r>
      <w:r w:rsidRPr="00772BFD">
        <w:rPr>
          <w:i/>
          <w:vertAlign w:val="superscript"/>
          <w:lang w:val="ro-MD"/>
        </w:rPr>
        <w:t>suma în cuvinte și cifre</w:t>
      </w:r>
    </w:p>
    <w:p w:rsidR="00CA3957" w:rsidRPr="00772BFD" w:rsidRDefault="001C7680">
      <w:pPr>
        <w:spacing w:before="240"/>
        <w:jc w:val="both"/>
        <w:rPr>
          <w:lang w:val="ro-MD"/>
        </w:rPr>
      </w:pPr>
      <w:r w:rsidRPr="00772BFD">
        <w:rPr>
          <w:lang w:val="ro-MD"/>
        </w:rPr>
        <w:t>Noi propunem să efectuăm livrarea bunurilor descrise în Ofertă într-o</w:t>
      </w:r>
      <w:r w:rsidRPr="00772BFD">
        <w:rPr>
          <w:i/>
          <w:lang w:val="ro-MD"/>
        </w:rPr>
        <w:t xml:space="preserve"> </w:t>
      </w:r>
      <w:r w:rsidRPr="00772BFD">
        <w:rPr>
          <w:lang w:val="ro-MD"/>
        </w:rPr>
        <w:t>perioadă</w:t>
      </w:r>
      <w:r w:rsidR="00772BFD">
        <w:rPr>
          <w:lang w:val="ro-MD"/>
        </w:rPr>
        <w:t xml:space="preserve"> de _____________</w:t>
      </w:r>
      <w:r w:rsidRPr="00772BFD">
        <w:rPr>
          <w:lang w:val="ro-MD"/>
        </w:rPr>
        <w:t xml:space="preserve"> zile calendaristice de la data semnării</w:t>
      </w:r>
      <w:r w:rsidR="00772BFD">
        <w:rPr>
          <w:lang w:val="ro-MD"/>
        </w:rPr>
        <w:t xml:space="preserve"> </w:t>
      </w:r>
      <w:r w:rsidRPr="00772BFD">
        <w:rPr>
          <w:lang w:val="ro-MD"/>
        </w:rPr>
        <w:t>Contractului.</w:t>
      </w:r>
    </w:p>
    <w:p w:rsidR="00CA3957" w:rsidRPr="00772BFD" w:rsidRDefault="00CA3957">
      <w:pPr>
        <w:jc w:val="both"/>
        <w:rPr>
          <w:lang w:val="ro-MD"/>
        </w:rPr>
      </w:pPr>
    </w:p>
    <w:p w:rsidR="00CA3957" w:rsidRPr="00772BFD" w:rsidRDefault="001C7680">
      <w:pPr>
        <w:jc w:val="both"/>
        <w:rPr>
          <w:lang w:val="ro-MD"/>
        </w:rPr>
      </w:pPr>
      <w:r w:rsidRPr="00772BFD">
        <w:rPr>
          <w:lang w:val="ro-MD"/>
        </w:rPr>
        <w:t xml:space="preserve">Suma nu include taxele vamale, accizele, taxa de proceduri vamale și Taxa pe Valoarea Adăugată (TVA) în Moldova. </w:t>
      </w:r>
    </w:p>
    <w:p w:rsidR="00CA3957" w:rsidRPr="00772BFD" w:rsidRDefault="00CA3957">
      <w:pPr>
        <w:jc w:val="both"/>
        <w:rPr>
          <w:lang w:val="ro-MD"/>
        </w:rPr>
      </w:pPr>
    </w:p>
    <w:p w:rsidR="00CA3957" w:rsidRPr="00772BFD" w:rsidRDefault="001C7680">
      <w:pPr>
        <w:jc w:val="both"/>
        <w:rPr>
          <w:lang w:val="ro-MD"/>
        </w:rPr>
      </w:pPr>
      <w:r w:rsidRPr="00772BFD">
        <w:rPr>
          <w:lang w:val="ro-MD"/>
        </w:rPr>
        <w:t>Înțelegem că nu sunteți oblig</w:t>
      </w:r>
      <w:r w:rsidRPr="00772BFD">
        <w:rPr>
          <w:lang w:val="ro-MD"/>
        </w:rPr>
        <w:t>at să acceptați cea mai mică cotație pe care o primiți sau orice Ofertă pe care o primiți.</w:t>
      </w:r>
    </w:p>
    <w:p w:rsidR="00CA3957" w:rsidRPr="00772BFD" w:rsidRDefault="00CA3957">
      <w:pPr>
        <w:jc w:val="both"/>
        <w:rPr>
          <w:lang w:val="ro-MD"/>
        </w:rPr>
      </w:pPr>
    </w:p>
    <w:p w:rsidR="00CA3957" w:rsidRPr="00772BFD" w:rsidRDefault="001C7680">
      <w:pPr>
        <w:jc w:val="both"/>
        <w:rPr>
          <w:lang w:val="ro-MD"/>
        </w:rPr>
      </w:pPr>
      <w:r w:rsidRPr="00772BFD">
        <w:rPr>
          <w:lang w:val="ro-MD"/>
        </w:rPr>
        <w:t>Prin prezenta, confirmăm că această Ofertă respectă valabilitatea Ofertei solicitate în licitație.</w:t>
      </w:r>
    </w:p>
    <w:p w:rsidR="00CA3957" w:rsidRPr="00772BFD" w:rsidRDefault="00CA3957">
      <w:pPr>
        <w:jc w:val="both"/>
        <w:rPr>
          <w:lang w:val="ro-MD"/>
        </w:rPr>
      </w:pPr>
    </w:p>
    <w:p w:rsidR="00CA3957" w:rsidRPr="00772BFD" w:rsidRDefault="00CA3957">
      <w:pPr>
        <w:jc w:val="both"/>
        <w:rPr>
          <w:lang w:val="ro-MD"/>
        </w:rPr>
      </w:pPr>
    </w:p>
    <w:p w:rsidR="00CA3957" w:rsidRPr="00772BFD" w:rsidRDefault="00CA3957">
      <w:pPr>
        <w:jc w:val="both"/>
        <w:rPr>
          <w:lang w:val="ro-MD"/>
        </w:rPr>
      </w:pPr>
    </w:p>
    <w:p w:rsidR="00CA3957" w:rsidRPr="00772BFD" w:rsidRDefault="001C7680">
      <w:pPr>
        <w:jc w:val="both"/>
        <w:rPr>
          <w:lang w:val="ro-MD"/>
        </w:rPr>
      </w:pPr>
      <w:r w:rsidRPr="00772BFD">
        <w:rPr>
          <w:lang w:val="ro-MD"/>
        </w:rPr>
        <w:t>Semnatura autorizată: __________________________________</w:t>
      </w:r>
    </w:p>
    <w:p w:rsidR="00CA3957" w:rsidRPr="00772BFD" w:rsidRDefault="00CA3957">
      <w:pPr>
        <w:jc w:val="both"/>
        <w:rPr>
          <w:lang w:val="ro-MD"/>
        </w:rPr>
      </w:pPr>
    </w:p>
    <w:p w:rsidR="00CA3957" w:rsidRPr="00772BFD" w:rsidRDefault="001C7680">
      <w:pPr>
        <w:jc w:val="both"/>
        <w:rPr>
          <w:lang w:val="ro-MD"/>
        </w:rPr>
      </w:pPr>
      <w:r w:rsidRPr="00772BFD">
        <w:rPr>
          <w:lang w:val="ro-MD"/>
        </w:rPr>
        <w:t>Nume</w:t>
      </w:r>
      <w:r w:rsidRPr="00772BFD">
        <w:rPr>
          <w:lang w:val="ro-MD"/>
        </w:rPr>
        <w:t>le și titlul semnatarului_____________________________</w:t>
      </w:r>
    </w:p>
    <w:p w:rsidR="00CA3957" w:rsidRPr="00772BFD" w:rsidRDefault="001C7680">
      <w:pPr>
        <w:jc w:val="both"/>
        <w:rPr>
          <w:lang w:val="ro-MD"/>
        </w:rPr>
      </w:pPr>
      <w:r w:rsidRPr="00772BFD">
        <w:rPr>
          <w:lang w:val="ro-MD"/>
        </w:rPr>
        <w:tab/>
      </w:r>
      <w:r w:rsidRPr="00772BFD">
        <w:rPr>
          <w:lang w:val="ro-MD"/>
        </w:rPr>
        <w:tab/>
      </w:r>
      <w:r w:rsidRPr="00772BFD">
        <w:rPr>
          <w:lang w:val="ro-MD"/>
        </w:rPr>
        <w:tab/>
      </w:r>
    </w:p>
    <w:p w:rsidR="00CA3957" w:rsidRPr="00772BFD" w:rsidRDefault="00CA3957">
      <w:pPr>
        <w:jc w:val="both"/>
        <w:rPr>
          <w:lang w:val="ro-MD"/>
        </w:rPr>
      </w:pPr>
    </w:p>
    <w:p w:rsidR="00CA3957" w:rsidRPr="00772BFD" w:rsidRDefault="001C7680">
      <w:pPr>
        <w:jc w:val="both"/>
        <w:rPr>
          <w:lang w:val="ro-MD"/>
        </w:rPr>
      </w:pPr>
      <w:r w:rsidRPr="00772BFD">
        <w:rPr>
          <w:lang w:val="ro-MD"/>
        </w:rPr>
        <w:t>Furnizorul:___________________________________________</w:t>
      </w:r>
    </w:p>
    <w:p w:rsidR="00CA3957" w:rsidRPr="00772BFD" w:rsidRDefault="00CA3957">
      <w:pPr>
        <w:jc w:val="both"/>
        <w:rPr>
          <w:lang w:val="ro-MD"/>
        </w:rPr>
      </w:pPr>
    </w:p>
    <w:p w:rsidR="00CA3957" w:rsidRPr="00772BFD" w:rsidRDefault="001C7680">
      <w:pPr>
        <w:jc w:val="both"/>
        <w:rPr>
          <w:lang w:val="ro-MD"/>
        </w:rPr>
      </w:pPr>
      <w:r w:rsidRPr="00772BFD">
        <w:rPr>
          <w:lang w:val="ro-MD"/>
        </w:rPr>
        <w:t>Adresa:</w:t>
      </w:r>
      <w:r w:rsidRPr="00772BFD">
        <w:rPr>
          <w:lang w:val="ro-MD"/>
        </w:rPr>
        <w:tab/>
        <w:t>________________________________________</w:t>
      </w:r>
    </w:p>
    <w:p w:rsidR="00CA3957" w:rsidRPr="00772BFD" w:rsidRDefault="00CA3957">
      <w:pPr>
        <w:jc w:val="both"/>
        <w:rPr>
          <w:lang w:val="ro-MD"/>
        </w:rPr>
      </w:pPr>
    </w:p>
    <w:p w:rsidR="00CA3957" w:rsidRPr="00772BFD" w:rsidRDefault="001C7680">
      <w:pPr>
        <w:jc w:val="both"/>
        <w:rPr>
          <w:lang w:val="ro-MD"/>
        </w:rPr>
      </w:pPr>
      <w:r w:rsidRPr="00772BFD">
        <w:rPr>
          <w:lang w:val="ro-MD"/>
        </w:rPr>
        <w:t>Număr de telefon: ___________________</w:t>
      </w:r>
    </w:p>
    <w:p w:rsidR="00CA3957" w:rsidRPr="00772BFD" w:rsidRDefault="00CA3957">
      <w:pPr>
        <w:jc w:val="both"/>
        <w:rPr>
          <w:lang w:val="ro-MD"/>
        </w:rPr>
      </w:pPr>
    </w:p>
    <w:p w:rsidR="00CA3957" w:rsidRPr="00772BFD" w:rsidRDefault="001C7680">
      <w:pPr>
        <w:rPr>
          <w:lang w:val="ro-MD"/>
        </w:rPr>
      </w:pPr>
      <w:r w:rsidRPr="00772BFD">
        <w:rPr>
          <w:lang w:val="ro-MD"/>
        </w:rPr>
        <w:br w:type="page"/>
      </w:r>
    </w:p>
    <w:p w:rsidR="00CA3957" w:rsidRPr="00772BFD" w:rsidRDefault="001C7680">
      <w:pPr>
        <w:jc w:val="center"/>
        <w:rPr>
          <w:b/>
          <w:sz w:val="28"/>
          <w:szCs w:val="28"/>
          <w:u w:val="single"/>
          <w:lang w:val="ro-MD"/>
        </w:rPr>
      </w:pPr>
      <w:bookmarkStart w:id="1" w:name="_heading=h.gjdgxs" w:colFirst="0" w:colLast="0"/>
      <w:bookmarkEnd w:id="1"/>
      <w:r w:rsidRPr="00772BFD">
        <w:rPr>
          <w:b/>
          <w:sz w:val="28"/>
          <w:szCs w:val="28"/>
          <w:u w:val="single"/>
          <w:lang w:val="ro-MD"/>
        </w:rPr>
        <w:lastRenderedPageBreak/>
        <w:t>Ofertă de preț</w:t>
      </w:r>
    </w:p>
    <w:p w:rsidR="00CA3957" w:rsidRPr="00772BFD" w:rsidRDefault="00CA3957">
      <w:pPr>
        <w:jc w:val="both"/>
        <w:rPr>
          <w:lang w:val="ro-MD"/>
        </w:rPr>
      </w:pPr>
    </w:p>
    <w:p w:rsidR="00CA3957" w:rsidRPr="00772BFD" w:rsidRDefault="001C7680" w:rsidP="00772BFD">
      <w:pPr>
        <w:ind w:left="2835" w:hanging="2835"/>
        <w:jc w:val="both"/>
        <w:rPr>
          <w:lang w:val="ro-MD"/>
        </w:rPr>
      </w:pPr>
      <w:r w:rsidRPr="00772BFD">
        <w:rPr>
          <w:b/>
          <w:lang w:val="ro-MD"/>
        </w:rPr>
        <w:t xml:space="preserve">Denumirea subproiectului: </w:t>
      </w:r>
      <w:r w:rsidRPr="00772BFD">
        <w:rPr>
          <w:lang w:val="ro-MD"/>
        </w:rPr>
        <w:t>"</w:t>
      </w:r>
      <w:r w:rsidRPr="00772BFD">
        <w:rPr>
          <w:lang w:val="ro-MD"/>
        </w:rPr>
        <w:t>Răspunsul multidimensional la provocările emergente în materie de securitate umană"</w:t>
      </w:r>
    </w:p>
    <w:p w:rsidR="00CA3957" w:rsidRPr="00772BFD" w:rsidRDefault="001C7680">
      <w:pPr>
        <w:ind w:left="2835" w:hanging="2835"/>
        <w:jc w:val="both"/>
        <w:rPr>
          <w:lang w:val="ro-MD"/>
        </w:rPr>
      </w:pPr>
      <w:r w:rsidRPr="00772BFD">
        <w:rPr>
          <w:b/>
          <w:lang w:val="ro-MD"/>
        </w:rPr>
        <w:t>Autoritatea contractantă:</w:t>
      </w:r>
      <w:r w:rsidRPr="00772BFD">
        <w:rPr>
          <w:lang w:val="ro-MD"/>
        </w:rPr>
        <w:t xml:space="preserve"> AO Centrul European "Pro-Europa" în calitate de Administrator al Finanțării</w:t>
      </w:r>
    </w:p>
    <w:p w:rsidR="00CA3957" w:rsidRPr="00772BFD" w:rsidRDefault="00CA3957">
      <w:pPr>
        <w:jc w:val="both"/>
        <w:rPr>
          <w:b/>
          <w:lang w:val="ro-MD"/>
        </w:rPr>
      </w:pPr>
    </w:p>
    <w:p w:rsidR="00CA3957" w:rsidRPr="00772BFD" w:rsidRDefault="001C7680">
      <w:pPr>
        <w:jc w:val="both"/>
        <w:rPr>
          <w:b/>
          <w:u w:val="single"/>
          <w:lang w:val="ro-MD"/>
        </w:rPr>
      </w:pPr>
      <w:r w:rsidRPr="00772BFD">
        <w:rPr>
          <w:b/>
          <w:lang w:val="ro-MD"/>
        </w:rPr>
        <w:t>Prețuri și condiții de livrare:</w:t>
      </w:r>
    </w:p>
    <w:p w:rsidR="00CA3957" w:rsidRPr="00772BFD" w:rsidRDefault="00CA3957">
      <w:pPr>
        <w:jc w:val="both"/>
        <w:rPr>
          <w:lang w:val="ro-MD"/>
        </w:rPr>
      </w:pPr>
    </w:p>
    <w:tbl>
      <w:tblPr>
        <w:tblStyle w:val="aff2"/>
        <w:tblW w:w="9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2750"/>
        <w:gridCol w:w="958"/>
        <w:gridCol w:w="1129"/>
        <w:gridCol w:w="1644"/>
        <w:gridCol w:w="2367"/>
      </w:tblGrid>
      <w:tr w:rsidR="00CA3957" w:rsidRPr="00772BFD">
        <w:tc>
          <w:tcPr>
            <w:tcW w:w="1041" w:type="dxa"/>
            <w:vAlign w:val="center"/>
          </w:tcPr>
          <w:p w:rsidR="00CA3957" w:rsidRPr="00772BFD" w:rsidRDefault="001C7680">
            <w:pPr>
              <w:spacing w:after="240"/>
              <w:jc w:val="center"/>
              <w:rPr>
                <w:b/>
                <w:lang w:val="ro-MD"/>
              </w:rPr>
            </w:pPr>
            <w:r w:rsidRPr="00772BFD">
              <w:rPr>
                <w:b/>
                <w:lang w:val="ro-MD"/>
              </w:rPr>
              <w:t>Nr.</w:t>
            </w:r>
          </w:p>
        </w:tc>
        <w:tc>
          <w:tcPr>
            <w:tcW w:w="2750" w:type="dxa"/>
            <w:vAlign w:val="center"/>
          </w:tcPr>
          <w:p w:rsidR="00CA3957" w:rsidRPr="00772BFD" w:rsidRDefault="001C7680">
            <w:pPr>
              <w:spacing w:after="240"/>
              <w:jc w:val="center"/>
              <w:rPr>
                <w:b/>
                <w:lang w:val="ro-MD"/>
              </w:rPr>
            </w:pPr>
            <w:r w:rsidRPr="00772BFD">
              <w:rPr>
                <w:b/>
                <w:lang w:val="ro-MD"/>
              </w:rPr>
              <w:t>Denumirea lotului</w:t>
            </w:r>
          </w:p>
        </w:tc>
        <w:tc>
          <w:tcPr>
            <w:tcW w:w="958" w:type="dxa"/>
            <w:vAlign w:val="center"/>
          </w:tcPr>
          <w:p w:rsidR="00CA3957" w:rsidRPr="00772BFD" w:rsidRDefault="001C7680">
            <w:pPr>
              <w:spacing w:after="240"/>
              <w:jc w:val="center"/>
              <w:rPr>
                <w:b/>
                <w:lang w:val="ro-MD"/>
              </w:rPr>
            </w:pPr>
            <w:r w:rsidRPr="00772BFD">
              <w:rPr>
                <w:b/>
                <w:lang w:val="ro-MD"/>
              </w:rPr>
              <w:t>Cant.</w:t>
            </w:r>
          </w:p>
        </w:tc>
        <w:tc>
          <w:tcPr>
            <w:tcW w:w="1129" w:type="dxa"/>
            <w:vAlign w:val="center"/>
          </w:tcPr>
          <w:p w:rsidR="00CA3957" w:rsidRPr="00772BFD" w:rsidRDefault="001C7680">
            <w:pPr>
              <w:ind w:left="-134" w:right="-113"/>
              <w:jc w:val="center"/>
              <w:rPr>
                <w:b/>
                <w:i/>
                <w:color w:val="000000"/>
                <w:sz w:val="22"/>
                <w:szCs w:val="22"/>
                <w:lang w:val="ro-MD"/>
              </w:rPr>
            </w:pPr>
            <w:r w:rsidRPr="00772BFD">
              <w:rPr>
                <w:b/>
                <w:color w:val="000000"/>
                <w:sz w:val="22"/>
                <w:szCs w:val="22"/>
                <w:lang w:val="ro-MD"/>
              </w:rPr>
              <w:t>Preț* un</w:t>
            </w:r>
            <w:r w:rsidRPr="00772BFD">
              <w:rPr>
                <w:b/>
                <w:color w:val="000000"/>
                <w:sz w:val="22"/>
                <w:szCs w:val="22"/>
                <w:lang w:val="ro-MD"/>
              </w:rPr>
              <w:t xml:space="preserve">itar, </w:t>
            </w:r>
            <w:r w:rsidRPr="00772BFD">
              <w:rPr>
                <w:b/>
                <w:i/>
                <w:color w:val="000000"/>
                <w:sz w:val="22"/>
                <w:szCs w:val="22"/>
                <w:lang w:val="ro-MD"/>
              </w:rPr>
              <w:t>MDL</w:t>
            </w:r>
          </w:p>
          <w:p w:rsidR="00CA3957" w:rsidRPr="00772BFD" w:rsidRDefault="00CA3957">
            <w:pPr>
              <w:spacing w:after="240"/>
              <w:jc w:val="center"/>
              <w:rPr>
                <w:b/>
                <w:lang w:val="ro-MD"/>
              </w:rPr>
            </w:pPr>
          </w:p>
        </w:tc>
        <w:tc>
          <w:tcPr>
            <w:tcW w:w="1644" w:type="dxa"/>
            <w:vAlign w:val="center"/>
          </w:tcPr>
          <w:p w:rsidR="00CA3957" w:rsidRPr="00772BFD" w:rsidRDefault="001C7680">
            <w:pPr>
              <w:spacing w:after="240"/>
              <w:jc w:val="center"/>
              <w:rPr>
                <w:b/>
                <w:lang w:val="ro-MD"/>
              </w:rPr>
            </w:pPr>
            <w:r w:rsidRPr="00772BFD">
              <w:rPr>
                <w:b/>
                <w:color w:val="000000"/>
                <w:sz w:val="22"/>
                <w:szCs w:val="22"/>
                <w:lang w:val="ro-MD"/>
              </w:rPr>
              <w:t>Prețul total la destinația finală, inclusiv instalarea</w:t>
            </w:r>
          </w:p>
        </w:tc>
        <w:tc>
          <w:tcPr>
            <w:tcW w:w="2367" w:type="dxa"/>
            <w:vAlign w:val="center"/>
          </w:tcPr>
          <w:p w:rsidR="00CA3957" w:rsidRPr="00772BFD" w:rsidRDefault="001C7680">
            <w:pPr>
              <w:spacing w:after="240"/>
              <w:jc w:val="center"/>
              <w:rPr>
                <w:b/>
                <w:lang w:val="ro-MD"/>
              </w:rPr>
            </w:pPr>
            <w:r w:rsidRPr="00772BFD">
              <w:rPr>
                <w:b/>
                <w:color w:val="000000"/>
                <w:sz w:val="22"/>
                <w:szCs w:val="22"/>
                <w:lang w:val="ro-MD"/>
              </w:rPr>
              <w:t>Termenul de livrare</w:t>
            </w:r>
          </w:p>
        </w:tc>
      </w:tr>
      <w:tr w:rsidR="00CA3957" w:rsidRPr="00772BFD">
        <w:tc>
          <w:tcPr>
            <w:tcW w:w="1041" w:type="dxa"/>
            <w:vAlign w:val="center"/>
          </w:tcPr>
          <w:p w:rsidR="00CA3957" w:rsidRPr="00772BFD" w:rsidRDefault="001C7680">
            <w:pPr>
              <w:spacing w:after="240"/>
              <w:jc w:val="both"/>
              <w:rPr>
                <w:lang w:val="ro-MD"/>
              </w:rPr>
            </w:pPr>
            <w:r w:rsidRPr="00772BFD">
              <w:rPr>
                <w:lang w:val="ro-MD"/>
              </w:rPr>
              <w:t>Lotul 1</w:t>
            </w:r>
          </w:p>
        </w:tc>
        <w:tc>
          <w:tcPr>
            <w:tcW w:w="2750" w:type="dxa"/>
            <w:vAlign w:val="center"/>
          </w:tcPr>
          <w:p w:rsidR="00CA3957" w:rsidRPr="00772BFD" w:rsidRDefault="00CA3957">
            <w:pPr>
              <w:spacing w:after="240"/>
              <w:jc w:val="both"/>
              <w:rPr>
                <w:lang w:val="ro-MD"/>
              </w:rPr>
            </w:pPr>
          </w:p>
        </w:tc>
        <w:tc>
          <w:tcPr>
            <w:tcW w:w="958" w:type="dxa"/>
            <w:vAlign w:val="center"/>
          </w:tcPr>
          <w:p w:rsidR="00CA3957" w:rsidRPr="00772BFD" w:rsidRDefault="00CA3957">
            <w:pPr>
              <w:spacing w:after="240"/>
              <w:jc w:val="center"/>
              <w:rPr>
                <w:lang w:val="ro-MD"/>
              </w:rPr>
            </w:pPr>
          </w:p>
        </w:tc>
        <w:tc>
          <w:tcPr>
            <w:tcW w:w="1129" w:type="dxa"/>
          </w:tcPr>
          <w:p w:rsidR="00CA3957" w:rsidRPr="00772BFD" w:rsidRDefault="00CA3957">
            <w:pPr>
              <w:spacing w:after="240"/>
              <w:jc w:val="center"/>
              <w:rPr>
                <w:lang w:val="ro-MD"/>
              </w:rPr>
            </w:pPr>
          </w:p>
        </w:tc>
        <w:tc>
          <w:tcPr>
            <w:tcW w:w="1644" w:type="dxa"/>
          </w:tcPr>
          <w:p w:rsidR="00CA3957" w:rsidRPr="00772BFD" w:rsidRDefault="00CA3957">
            <w:pPr>
              <w:spacing w:after="240"/>
              <w:jc w:val="center"/>
              <w:rPr>
                <w:lang w:val="ro-MD"/>
              </w:rPr>
            </w:pPr>
          </w:p>
        </w:tc>
        <w:tc>
          <w:tcPr>
            <w:tcW w:w="2367" w:type="dxa"/>
          </w:tcPr>
          <w:p w:rsidR="00CA3957" w:rsidRPr="00772BFD" w:rsidRDefault="001C7680" w:rsidP="00772BFD">
            <w:pPr>
              <w:spacing w:after="240"/>
              <w:jc w:val="center"/>
              <w:rPr>
                <w:lang w:val="ro-MD"/>
              </w:rPr>
            </w:pPr>
            <w:r w:rsidRPr="00772BFD">
              <w:rPr>
                <w:lang w:val="ro-MD"/>
              </w:rPr>
              <w:t xml:space="preserve">___ </w:t>
            </w:r>
            <w:r w:rsidR="00772BFD">
              <w:rPr>
                <w:lang w:val="ro-MD"/>
              </w:rPr>
              <w:t>zile</w:t>
            </w:r>
            <w:r w:rsidRPr="00772BFD">
              <w:rPr>
                <w:lang w:val="ro-MD"/>
              </w:rPr>
              <w:t xml:space="preserve"> de la data semnării contractului</w:t>
            </w:r>
          </w:p>
        </w:tc>
      </w:tr>
    </w:tbl>
    <w:p w:rsidR="00CA3957" w:rsidRPr="00772BFD" w:rsidRDefault="001C7680">
      <w:pPr>
        <w:jc w:val="both"/>
        <w:rPr>
          <w:b/>
          <w:i/>
          <w:lang w:val="ro-MD"/>
        </w:rPr>
      </w:pPr>
      <w:r w:rsidRPr="00772BFD">
        <w:rPr>
          <w:b/>
          <w:i/>
          <w:lang w:val="ro-MD"/>
        </w:rPr>
        <w:t>* Toate prețurile sunt scutite de TVA cu drept de deducere (conform Hotărârii Guvernului RM nr. 246 din 08 aprilie 2010, cu ultimele modificări şi completări).</w:t>
      </w:r>
    </w:p>
    <w:p w:rsidR="00CA3957" w:rsidRPr="00772BFD" w:rsidRDefault="00CA3957">
      <w:pPr>
        <w:jc w:val="both"/>
        <w:rPr>
          <w:lang w:val="ro-MD"/>
        </w:rPr>
      </w:pPr>
    </w:p>
    <w:p w:rsidR="00772BFD" w:rsidRDefault="00772BFD">
      <w:pPr>
        <w:jc w:val="both"/>
        <w:rPr>
          <w:lang w:val="ro-MD"/>
        </w:rPr>
      </w:pPr>
    </w:p>
    <w:p w:rsidR="00CA3957" w:rsidRPr="00772BFD" w:rsidRDefault="001C7680">
      <w:pPr>
        <w:jc w:val="both"/>
        <w:rPr>
          <w:lang w:val="ro-MD"/>
        </w:rPr>
      </w:pPr>
      <w:r w:rsidRPr="00772BFD">
        <w:rPr>
          <w:lang w:val="ro-MD"/>
        </w:rPr>
        <w:tab/>
      </w:r>
    </w:p>
    <w:p w:rsidR="00CA3957" w:rsidRPr="00772BFD" w:rsidRDefault="001C7680">
      <w:pPr>
        <w:jc w:val="both"/>
        <w:rPr>
          <w:lang w:val="ro-MD"/>
        </w:rPr>
      </w:pPr>
      <w:r w:rsidRPr="00772BFD">
        <w:rPr>
          <w:lang w:val="ro-MD"/>
        </w:rPr>
        <w:t>Numele Furnizorului ___________________________</w:t>
      </w:r>
      <w:r w:rsidRPr="00772BFD">
        <w:rPr>
          <w:lang w:val="ro-MD"/>
        </w:rPr>
        <w:tab/>
      </w:r>
    </w:p>
    <w:p w:rsidR="00CA3957" w:rsidRPr="00772BFD" w:rsidRDefault="001C7680">
      <w:pPr>
        <w:jc w:val="both"/>
        <w:rPr>
          <w:lang w:val="ro-MD"/>
        </w:rPr>
      </w:pPr>
      <w:r w:rsidRPr="00772BFD">
        <w:rPr>
          <w:lang w:val="ro-MD"/>
        </w:rPr>
        <w:tab/>
      </w:r>
    </w:p>
    <w:p w:rsidR="00CA3957" w:rsidRPr="00772BFD" w:rsidRDefault="001C7680">
      <w:pPr>
        <w:jc w:val="both"/>
        <w:rPr>
          <w:lang w:val="ro-MD"/>
        </w:rPr>
      </w:pPr>
      <w:r w:rsidRPr="00772BFD">
        <w:rPr>
          <w:lang w:val="ro-MD"/>
        </w:rPr>
        <w:t>Semnătura autorizata ___________________________</w:t>
      </w:r>
    </w:p>
    <w:p w:rsidR="00CA3957" w:rsidRPr="00772BFD" w:rsidRDefault="001C7680">
      <w:pPr>
        <w:jc w:val="both"/>
        <w:rPr>
          <w:lang w:val="ro-MD"/>
        </w:rPr>
      </w:pPr>
      <w:r w:rsidRPr="00772BFD">
        <w:rPr>
          <w:lang w:val="ro-MD"/>
        </w:rPr>
        <w:tab/>
      </w:r>
    </w:p>
    <w:p w:rsidR="00CA3957" w:rsidRPr="00772BFD" w:rsidRDefault="001C7680">
      <w:pPr>
        <w:jc w:val="both"/>
        <w:rPr>
          <w:lang w:val="ro-MD"/>
        </w:rPr>
      </w:pPr>
      <w:r w:rsidRPr="00772BFD">
        <w:rPr>
          <w:lang w:val="ro-MD"/>
        </w:rPr>
        <w:t>Număr de telefon       ___________________________</w:t>
      </w:r>
    </w:p>
    <w:p w:rsidR="00CA3957" w:rsidRPr="00772BFD" w:rsidRDefault="00CA3957">
      <w:pPr>
        <w:jc w:val="both"/>
        <w:rPr>
          <w:lang w:val="ro-MD"/>
        </w:rPr>
      </w:pPr>
    </w:p>
    <w:p w:rsidR="00CA3957" w:rsidRPr="00772BFD" w:rsidRDefault="001C7680">
      <w:pPr>
        <w:jc w:val="both"/>
        <w:rPr>
          <w:lang w:val="ro-MD"/>
        </w:rPr>
      </w:pPr>
      <w:r w:rsidRPr="00772BFD">
        <w:rPr>
          <w:lang w:val="ro-MD"/>
        </w:rPr>
        <w:t>Data:</w:t>
      </w:r>
    </w:p>
    <w:sectPr w:rsidR="00CA3957" w:rsidRPr="00772BFD">
      <w:footerReference w:type="default" r:id="rId8"/>
      <w:pgSz w:w="12240" w:h="15840"/>
      <w:pgMar w:top="1135" w:right="900" w:bottom="567"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680" w:rsidRDefault="001C7680">
      <w:r>
        <w:separator/>
      </w:r>
    </w:p>
  </w:endnote>
  <w:endnote w:type="continuationSeparator" w:id="0">
    <w:p w:rsidR="001C7680" w:rsidRDefault="001C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57" w:rsidRDefault="001C768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772BFD">
      <w:rPr>
        <w:color w:val="000000"/>
      </w:rPr>
      <w:fldChar w:fldCharType="separate"/>
    </w:r>
    <w:r w:rsidR="00772BFD">
      <w:rPr>
        <w:noProof/>
        <w:color w:val="000000"/>
      </w:rPr>
      <w:t>2</w:t>
    </w:r>
    <w:r>
      <w:rPr>
        <w:color w:val="000000"/>
      </w:rPr>
      <w:fldChar w:fldCharType="end"/>
    </w:r>
  </w:p>
  <w:p w:rsidR="00CA3957" w:rsidRDefault="00CA395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680" w:rsidRDefault="001C7680">
      <w:r>
        <w:separator/>
      </w:r>
    </w:p>
  </w:footnote>
  <w:footnote w:type="continuationSeparator" w:id="0">
    <w:p w:rsidR="001C7680" w:rsidRDefault="001C7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B4D60"/>
    <w:multiLevelType w:val="multilevel"/>
    <w:tmpl w:val="657CB64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74581768"/>
    <w:multiLevelType w:val="multilevel"/>
    <w:tmpl w:val="53962A02"/>
    <w:lvl w:ilvl="0">
      <w:start w:val="1"/>
      <w:numFmt w:val="decimal"/>
      <w:pStyle w:val="S1-Header2"/>
      <w:lvlText w:val="%1."/>
      <w:lvlJc w:val="left"/>
      <w:pPr>
        <w:tabs>
          <w:tab w:val="num" w:pos="720"/>
        </w:tabs>
        <w:ind w:left="720" w:hanging="720"/>
      </w:pPr>
    </w:lvl>
    <w:lvl w:ilvl="1">
      <w:start w:val="1"/>
      <w:numFmt w:val="decimal"/>
      <w:pStyle w:val="S1-subpar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57"/>
    <w:rsid w:val="001C7680"/>
    <w:rsid w:val="00772BFD"/>
    <w:rsid w:val="00CA3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8A7B5-BB51-43AD-A6F6-314853DB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5C4"/>
  </w:style>
  <w:style w:type="paragraph" w:styleId="1">
    <w:name w:val="heading 1"/>
    <w:basedOn w:val="a"/>
    <w:next w:val="a"/>
    <w:link w:val="10"/>
    <w:uiPriority w:val="9"/>
    <w:qFormat/>
    <w:rsid w:val="00397E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805C4"/>
    <w:pPr>
      <w:keepNext/>
      <w:jc w:val="center"/>
      <w:outlineLvl w:val="1"/>
    </w:pPr>
    <w:rPr>
      <w:b/>
      <w:smallCaps/>
    </w:rPr>
  </w:style>
  <w:style w:type="paragraph" w:styleId="3">
    <w:name w:val="heading 3"/>
    <w:basedOn w:val="a"/>
    <w:next w:val="a"/>
    <w:link w:val="30"/>
    <w:qFormat/>
    <w:rsid w:val="00D805C4"/>
    <w:pPr>
      <w:keepNext/>
      <w:ind w:left="1080"/>
      <w:outlineLvl w:val="2"/>
    </w:pPr>
    <w:rPr>
      <w:u w:val="single"/>
    </w:rPr>
  </w:style>
  <w:style w:type="paragraph" w:styleId="4">
    <w:name w:val="heading 4"/>
    <w:basedOn w:val="a"/>
    <w:next w:val="a"/>
    <w:link w:val="40"/>
    <w:qFormat/>
    <w:rsid w:val="00D805C4"/>
    <w:pPr>
      <w:keepNext/>
      <w:jc w:val="right"/>
      <w:outlineLvl w:val="3"/>
    </w:pPr>
    <w:rPr>
      <w:b/>
      <w:u w:val="single"/>
    </w:rPr>
  </w:style>
  <w:style w:type="paragraph" w:styleId="5">
    <w:name w:val="heading 5"/>
    <w:basedOn w:val="a"/>
    <w:next w:val="a"/>
    <w:link w:val="50"/>
    <w:uiPriority w:val="9"/>
    <w:semiHidden/>
    <w:unhideWhenUsed/>
    <w:qFormat/>
    <w:rsid w:val="00D805C4"/>
    <w:pPr>
      <w:keepNext/>
      <w:keepLines/>
      <w:spacing w:before="200"/>
      <w:outlineLvl w:val="4"/>
    </w:pPr>
    <w:rPr>
      <w:rFonts w:ascii="Cambria" w:hAnsi="Cambria"/>
      <w:color w:val="243F60"/>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944949"/>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D805C4"/>
    <w:rPr>
      <w:rFonts w:ascii="Times New Roman" w:eastAsia="Times New Roman" w:hAnsi="Times New Roman"/>
      <w:b/>
      <w:smallCaps/>
      <w:sz w:val="24"/>
      <w:szCs w:val="24"/>
    </w:rPr>
  </w:style>
  <w:style w:type="character" w:customStyle="1" w:styleId="30">
    <w:name w:val="Заголовок 3 Знак"/>
    <w:basedOn w:val="a0"/>
    <w:link w:val="3"/>
    <w:rsid w:val="00D805C4"/>
    <w:rPr>
      <w:rFonts w:ascii="Times New Roman" w:eastAsia="Times New Roman" w:hAnsi="Times New Roman"/>
      <w:sz w:val="24"/>
      <w:szCs w:val="24"/>
      <w:u w:val="single"/>
    </w:rPr>
  </w:style>
  <w:style w:type="character" w:customStyle="1" w:styleId="40">
    <w:name w:val="Заголовок 4 Знак"/>
    <w:basedOn w:val="a0"/>
    <w:link w:val="4"/>
    <w:rsid w:val="00D805C4"/>
    <w:rPr>
      <w:rFonts w:ascii="Times New Roman" w:eastAsia="Times New Roman" w:hAnsi="Times New Roman"/>
      <w:b/>
      <w:sz w:val="24"/>
      <w:szCs w:val="24"/>
      <w:u w:val="single"/>
    </w:rPr>
  </w:style>
  <w:style w:type="paragraph" w:customStyle="1" w:styleId="ChapterNumber">
    <w:name w:val="ChapterNumber"/>
    <w:basedOn w:val="a"/>
    <w:next w:val="a"/>
    <w:rsid w:val="00D805C4"/>
    <w:pPr>
      <w:spacing w:after="360"/>
    </w:pPr>
  </w:style>
  <w:style w:type="paragraph" w:styleId="a5">
    <w:name w:val="Body Text"/>
    <w:basedOn w:val="a"/>
    <w:link w:val="a6"/>
    <w:rsid w:val="00D805C4"/>
    <w:pPr>
      <w:tabs>
        <w:tab w:val="center" w:pos="4680"/>
      </w:tabs>
      <w:spacing w:line="275" w:lineRule="atLeast"/>
      <w:jc w:val="center"/>
    </w:pPr>
    <w:rPr>
      <w:b/>
    </w:rPr>
  </w:style>
  <w:style w:type="character" w:customStyle="1" w:styleId="a6">
    <w:name w:val="Основной текст Знак"/>
    <w:basedOn w:val="a0"/>
    <w:link w:val="a5"/>
    <w:rsid w:val="00D805C4"/>
    <w:rPr>
      <w:rFonts w:ascii="Times New Roman" w:eastAsia="Times New Roman" w:hAnsi="Times New Roman"/>
      <w:b/>
      <w:sz w:val="24"/>
      <w:szCs w:val="24"/>
    </w:rPr>
  </w:style>
  <w:style w:type="paragraph" w:styleId="a7">
    <w:name w:val="Body Text Indent"/>
    <w:basedOn w:val="a"/>
    <w:link w:val="a8"/>
    <w:rsid w:val="00D805C4"/>
    <w:pPr>
      <w:tabs>
        <w:tab w:val="left" w:pos="0"/>
        <w:tab w:val="right" w:leader="dot" w:pos="8640"/>
      </w:tabs>
      <w:ind w:hanging="720"/>
      <w:jc w:val="both"/>
    </w:pPr>
  </w:style>
  <w:style w:type="character" w:customStyle="1" w:styleId="a8">
    <w:name w:val="Основной текст с отступом Знак"/>
    <w:basedOn w:val="a0"/>
    <w:link w:val="a7"/>
    <w:rsid w:val="00D805C4"/>
    <w:rPr>
      <w:rFonts w:ascii="Times New Roman" w:eastAsia="Times New Roman" w:hAnsi="Times New Roman"/>
      <w:sz w:val="24"/>
      <w:szCs w:val="24"/>
    </w:rPr>
  </w:style>
  <w:style w:type="paragraph" w:styleId="21">
    <w:name w:val="Body Text Indent 2"/>
    <w:basedOn w:val="a"/>
    <w:link w:val="22"/>
    <w:rsid w:val="00D805C4"/>
    <w:pPr>
      <w:ind w:left="1440" w:hanging="720"/>
    </w:pPr>
  </w:style>
  <w:style w:type="character" w:customStyle="1" w:styleId="22">
    <w:name w:val="Основной текст с отступом 2 Знак"/>
    <w:basedOn w:val="a0"/>
    <w:link w:val="21"/>
    <w:rsid w:val="00D805C4"/>
    <w:rPr>
      <w:rFonts w:ascii="Times New Roman" w:eastAsia="Times New Roman" w:hAnsi="Times New Roman"/>
      <w:sz w:val="24"/>
      <w:szCs w:val="24"/>
    </w:rPr>
  </w:style>
  <w:style w:type="paragraph" w:styleId="23">
    <w:name w:val="Body Text 2"/>
    <w:basedOn w:val="a"/>
    <w:link w:val="24"/>
    <w:rsid w:val="00D805C4"/>
    <w:pPr>
      <w:jc w:val="both"/>
    </w:pPr>
  </w:style>
  <w:style w:type="character" w:customStyle="1" w:styleId="24">
    <w:name w:val="Основной текст 2 Знак"/>
    <w:basedOn w:val="a0"/>
    <w:link w:val="23"/>
    <w:rsid w:val="00D805C4"/>
    <w:rPr>
      <w:rFonts w:ascii="Times New Roman" w:eastAsia="Times New Roman" w:hAnsi="Times New Roman"/>
      <w:sz w:val="24"/>
      <w:szCs w:val="24"/>
    </w:rPr>
  </w:style>
  <w:style w:type="paragraph" w:styleId="a9">
    <w:name w:val="header"/>
    <w:aliases w:val="heading 3 after h2,h,h3+"/>
    <w:basedOn w:val="a"/>
    <w:link w:val="aa"/>
    <w:uiPriority w:val="99"/>
    <w:rsid w:val="00D805C4"/>
    <w:pPr>
      <w:tabs>
        <w:tab w:val="center" w:pos="4320"/>
        <w:tab w:val="right" w:pos="8640"/>
      </w:tabs>
    </w:pPr>
  </w:style>
  <w:style w:type="character" w:customStyle="1" w:styleId="aa">
    <w:name w:val="Верхний колонтитул Знак"/>
    <w:aliases w:val="heading 3 after h2 Знак,h Знак,h3+ Знак"/>
    <w:basedOn w:val="a0"/>
    <w:link w:val="a9"/>
    <w:uiPriority w:val="99"/>
    <w:rsid w:val="00D805C4"/>
    <w:rPr>
      <w:rFonts w:ascii="Times New Roman" w:eastAsia="Times New Roman" w:hAnsi="Times New Roman"/>
      <w:sz w:val="24"/>
      <w:szCs w:val="24"/>
    </w:rPr>
  </w:style>
  <w:style w:type="paragraph" w:customStyle="1" w:styleId="Heading41">
    <w:name w:val="Heading 4.1"/>
    <w:basedOn w:val="5"/>
    <w:rsid w:val="00D805C4"/>
    <w:pPr>
      <w:keepLines w:val="0"/>
      <w:spacing w:before="0"/>
      <w:ind w:left="720" w:firstLine="360"/>
      <w:jc w:val="center"/>
    </w:pPr>
    <w:rPr>
      <w:rFonts w:ascii="Times New Roman" w:hAnsi="Times New Roman"/>
      <w:b/>
      <w:color w:val="auto"/>
      <w:u w:val="single"/>
    </w:rPr>
  </w:style>
  <w:style w:type="character" w:customStyle="1" w:styleId="50">
    <w:name w:val="Заголовок 5 Знак"/>
    <w:basedOn w:val="a0"/>
    <w:link w:val="5"/>
    <w:uiPriority w:val="9"/>
    <w:semiHidden/>
    <w:rsid w:val="00D805C4"/>
    <w:rPr>
      <w:rFonts w:ascii="Cambria" w:eastAsia="Times New Roman" w:hAnsi="Cambria" w:cs="Times New Roman"/>
      <w:color w:val="243F60"/>
      <w:sz w:val="24"/>
      <w:szCs w:val="24"/>
    </w:rPr>
  </w:style>
  <w:style w:type="paragraph" w:styleId="ab">
    <w:name w:val="List Paragraph"/>
    <w:aliases w:val="Citation List,본문(내용),List Paragraph (numbered (a)),List a),Akapit z listą BS,Numbered List Paragraph,WB List Paragraph,List_Paragraph,Bullet1,numbered para"/>
    <w:basedOn w:val="a"/>
    <w:link w:val="ac"/>
    <w:uiPriority w:val="34"/>
    <w:qFormat/>
    <w:rsid w:val="00C942C6"/>
    <w:pPr>
      <w:ind w:left="720"/>
      <w:contextualSpacing/>
    </w:pPr>
  </w:style>
  <w:style w:type="paragraph" w:customStyle="1" w:styleId="Sub-ClauseText">
    <w:name w:val="Sub-Clause Text"/>
    <w:basedOn w:val="a"/>
    <w:rsid w:val="00C942C6"/>
    <w:pPr>
      <w:spacing w:before="120" w:after="120"/>
      <w:jc w:val="both"/>
    </w:pPr>
    <w:rPr>
      <w:spacing w:val="-4"/>
      <w:szCs w:val="20"/>
    </w:rPr>
  </w:style>
  <w:style w:type="character" w:styleId="ad">
    <w:name w:val="Hyperlink"/>
    <w:basedOn w:val="a0"/>
    <w:rsid w:val="00970165"/>
    <w:rPr>
      <w:color w:val="0000FF"/>
      <w:u w:val="single"/>
    </w:rPr>
  </w:style>
  <w:style w:type="paragraph" w:styleId="ae">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f"/>
    <w:uiPriority w:val="99"/>
    <w:qFormat/>
    <w:rsid w:val="00970165"/>
    <w:pPr>
      <w:jc w:val="both"/>
    </w:pPr>
    <w:rPr>
      <w:sz w:val="20"/>
      <w:szCs w:val="20"/>
    </w:rPr>
  </w:style>
  <w:style w:type="character" w:customStyle="1" w:styleId="af">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e"/>
    <w:uiPriority w:val="99"/>
    <w:rsid w:val="00970165"/>
    <w:rPr>
      <w:rFonts w:ascii="Times New Roman" w:eastAsia="Times New Roman" w:hAnsi="Times New Roman"/>
      <w:sz w:val="20"/>
      <w:szCs w:val="20"/>
    </w:rPr>
  </w:style>
  <w:style w:type="character" w:styleId="af0">
    <w:name w:val="footnote reference"/>
    <w:basedOn w:val="a0"/>
    <w:uiPriority w:val="99"/>
    <w:rsid w:val="00970165"/>
    <w:rPr>
      <w:vertAlign w:val="superscript"/>
    </w:rPr>
  </w:style>
  <w:style w:type="table" w:styleId="af1">
    <w:name w:val="Table Grid"/>
    <w:basedOn w:val="a1"/>
    <w:uiPriority w:val="39"/>
    <w:rsid w:val="0090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20E4B"/>
    <w:rPr>
      <w:sz w:val="16"/>
      <w:szCs w:val="16"/>
    </w:rPr>
  </w:style>
  <w:style w:type="paragraph" w:styleId="af3">
    <w:name w:val="annotation text"/>
    <w:basedOn w:val="a"/>
    <w:link w:val="af4"/>
    <w:uiPriority w:val="99"/>
    <w:unhideWhenUsed/>
    <w:rsid w:val="00F20E4B"/>
    <w:rPr>
      <w:sz w:val="20"/>
      <w:szCs w:val="20"/>
    </w:rPr>
  </w:style>
  <w:style w:type="character" w:customStyle="1" w:styleId="af4">
    <w:name w:val="Текст примечания Знак"/>
    <w:basedOn w:val="a0"/>
    <w:link w:val="af3"/>
    <w:uiPriority w:val="99"/>
    <w:rsid w:val="00F20E4B"/>
    <w:rPr>
      <w:rFonts w:ascii="Times New Roman" w:eastAsia="Times New Roman" w:hAnsi="Times New Roman"/>
    </w:rPr>
  </w:style>
  <w:style w:type="paragraph" w:styleId="af5">
    <w:name w:val="annotation subject"/>
    <w:basedOn w:val="af3"/>
    <w:next w:val="af3"/>
    <w:link w:val="af6"/>
    <w:uiPriority w:val="99"/>
    <w:semiHidden/>
    <w:unhideWhenUsed/>
    <w:rsid w:val="00F20E4B"/>
    <w:rPr>
      <w:b/>
      <w:bCs/>
    </w:rPr>
  </w:style>
  <w:style w:type="character" w:customStyle="1" w:styleId="af6">
    <w:name w:val="Тема примечания Знак"/>
    <w:basedOn w:val="af4"/>
    <w:link w:val="af5"/>
    <w:uiPriority w:val="99"/>
    <w:semiHidden/>
    <w:rsid w:val="00F20E4B"/>
    <w:rPr>
      <w:rFonts w:ascii="Times New Roman" w:eastAsia="Times New Roman" w:hAnsi="Times New Roman"/>
      <w:b/>
      <w:bCs/>
    </w:rPr>
  </w:style>
  <w:style w:type="paragraph" w:styleId="af7">
    <w:name w:val="Balloon Text"/>
    <w:basedOn w:val="a"/>
    <w:link w:val="af8"/>
    <w:uiPriority w:val="99"/>
    <w:semiHidden/>
    <w:unhideWhenUsed/>
    <w:rsid w:val="00F20E4B"/>
    <w:rPr>
      <w:rFonts w:ascii="Tahoma" w:hAnsi="Tahoma" w:cs="Tahoma"/>
      <w:sz w:val="16"/>
      <w:szCs w:val="16"/>
    </w:rPr>
  </w:style>
  <w:style w:type="character" w:customStyle="1" w:styleId="af8">
    <w:name w:val="Текст выноски Знак"/>
    <w:basedOn w:val="a0"/>
    <w:link w:val="af7"/>
    <w:uiPriority w:val="99"/>
    <w:semiHidden/>
    <w:rsid w:val="00F20E4B"/>
    <w:rPr>
      <w:rFonts w:ascii="Tahoma" w:eastAsia="Times New Roman" w:hAnsi="Tahoma" w:cs="Tahoma"/>
      <w:sz w:val="16"/>
      <w:szCs w:val="16"/>
    </w:rPr>
  </w:style>
  <w:style w:type="character" w:styleId="af9">
    <w:name w:val="FollowedHyperlink"/>
    <w:basedOn w:val="a0"/>
    <w:uiPriority w:val="99"/>
    <w:semiHidden/>
    <w:unhideWhenUsed/>
    <w:rsid w:val="00DF4E7D"/>
    <w:rPr>
      <w:color w:val="800080" w:themeColor="followedHyperlink"/>
      <w:u w:val="single"/>
    </w:rPr>
  </w:style>
  <w:style w:type="paragraph" w:styleId="afa">
    <w:name w:val="footer"/>
    <w:basedOn w:val="a"/>
    <w:link w:val="afb"/>
    <w:uiPriority w:val="99"/>
    <w:unhideWhenUsed/>
    <w:rsid w:val="003B78A3"/>
    <w:pPr>
      <w:tabs>
        <w:tab w:val="center" w:pos="4680"/>
        <w:tab w:val="right" w:pos="9360"/>
      </w:tabs>
    </w:pPr>
  </w:style>
  <w:style w:type="character" w:customStyle="1" w:styleId="afb">
    <w:name w:val="Нижний колонтитул Знак"/>
    <w:basedOn w:val="a0"/>
    <w:link w:val="afa"/>
    <w:uiPriority w:val="99"/>
    <w:rsid w:val="003B78A3"/>
    <w:rPr>
      <w:rFonts w:ascii="Times New Roman" w:eastAsia="Times New Roman" w:hAnsi="Times New Roman"/>
      <w:sz w:val="24"/>
      <w:szCs w:val="24"/>
    </w:rPr>
  </w:style>
  <w:style w:type="paragraph" w:styleId="afc">
    <w:name w:val="Normal (Web)"/>
    <w:basedOn w:val="a"/>
    <w:rsid w:val="00BC662E"/>
    <w:pPr>
      <w:spacing w:before="100" w:beforeAutospacing="1" w:after="100" w:afterAutospacing="1"/>
    </w:pPr>
    <w:rPr>
      <w:lang w:val="ru-RU"/>
    </w:rPr>
  </w:style>
  <w:style w:type="character" w:customStyle="1" w:styleId="10">
    <w:name w:val="Заголовок 1 Знак"/>
    <w:basedOn w:val="a0"/>
    <w:link w:val="1"/>
    <w:uiPriority w:val="9"/>
    <w:rsid w:val="00397EDD"/>
    <w:rPr>
      <w:rFonts w:asciiTheme="majorHAnsi" w:eastAsiaTheme="majorEastAsia" w:hAnsiTheme="majorHAnsi" w:cstheme="majorBidi"/>
      <w:color w:val="365F91" w:themeColor="accent1" w:themeShade="BF"/>
      <w:sz w:val="32"/>
      <w:szCs w:val="32"/>
    </w:rPr>
  </w:style>
  <w:style w:type="paragraph" w:styleId="afd">
    <w:name w:val="Revision"/>
    <w:hidden/>
    <w:uiPriority w:val="99"/>
    <w:semiHidden/>
    <w:rsid w:val="00397EDD"/>
  </w:style>
  <w:style w:type="character" w:customStyle="1" w:styleId="a4">
    <w:name w:val="Название Знак"/>
    <w:basedOn w:val="a0"/>
    <w:link w:val="a3"/>
    <w:uiPriority w:val="10"/>
    <w:rsid w:val="00944949"/>
    <w:rPr>
      <w:rFonts w:asciiTheme="majorHAnsi" w:eastAsiaTheme="majorEastAsia" w:hAnsiTheme="majorHAnsi" w:cstheme="majorBidi"/>
      <w:spacing w:val="-10"/>
      <w:kern w:val="28"/>
      <w:sz w:val="56"/>
      <w:szCs w:val="56"/>
    </w:rPr>
  </w:style>
  <w:style w:type="character" w:customStyle="1" w:styleId="Mention1">
    <w:name w:val="Mention1"/>
    <w:basedOn w:val="a0"/>
    <w:uiPriority w:val="99"/>
    <w:semiHidden/>
    <w:unhideWhenUsed/>
    <w:rsid w:val="00C72DF9"/>
    <w:rPr>
      <w:color w:val="2B579A"/>
      <w:shd w:val="clear" w:color="auto" w:fill="E6E6E6"/>
    </w:rPr>
  </w:style>
  <w:style w:type="paragraph" w:styleId="afe">
    <w:name w:val="caption"/>
    <w:basedOn w:val="a"/>
    <w:next w:val="a"/>
    <w:uiPriority w:val="35"/>
    <w:unhideWhenUsed/>
    <w:qFormat/>
    <w:rsid w:val="0064027E"/>
    <w:pPr>
      <w:spacing w:after="200"/>
    </w:pPr>
    <w:rPr>
      <w:rFonts w:asciiTheme="minorHAnsi" w:eastAsiaTheme="minorHAnsi" w:hAnsiTheme="minorHAnsi" w:cstheme="minorBidi"/>
      <w:i/>
      <w:iCs/>
      <w:color w:val="1F497D" w:themeColor="text2"/>
      <w:sz w:val="18"/>
      <w:szCs w:val="18"/>
      <w:lang w:val="en-GB"/>
    </w:rPr>
  </w:style>
  <w:style w:type="table" w:customStyle="1" w:styleId="TableNormal1">
    <w:name w:val="Table Normal1"/>
    <w:uiPriority w:val="2"/>
    <w:semiHidden/>
    <w:unhideWhenUsed/>
    <w:qFormat/>
    <w:rsid w:val="006402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027E"/>
    <w:pPr>
      <w:widowControl w:val="0"/>
      <w:autoSpaceDE w:val="0"/>
      <w:autoSpaceDN w:val="0"/>
      <w:ind w:left="112"/>
    </w:pPr>
    <w:rPr>
      <w:sz w:val="22"/>
      <w:szCs w:val="22"/>
    </w:rPr>
  </w:style>
  <w:style w:type="character" w:customStyle="1" w:styleId="UnresolvedMention1">
    <w:name w:val="Unresolved Mention1"/>
    <w:basedOn w:val="a0"/>
    <w:uiPriority w:val="99"/>
    <w:semiHidden/>
    <w:unhideWhenUsed/>
    <w:rsid w:val="005129B7"/>
    <w:rPr>
      <w:color w:val="605E5C"/>
      <w:shd w:val="clear" w:color="auto" w:fill="E1DFDD"/>
    </w:rPr>
  </w:style>
  <w:style w:type="character" w:styleId="aff">
    <w:name w:val="page number"/>
    <w:basedOn w:val="a0"/>
    <w:rsid w:val="00D430B9"/>
  </w:style>
  <w:style w:type="character" w:customStyle="1" w:styleId="ac">
    <w:name w:val="Абзац списка Знак"/>
    <w:aliases w:val="Citation List Знак,본문(내용) Знак,List Paragraph (numbered (a)) Знак,List a) Знак,Akapit z listą BS Знак,Numbered List Paragraph Знак,WB List Paragraph Знак,List_Paragraph Знак,Bullet1 Знак,numbered para Знак"/>
    <w:basedOn w:val="a0"/>
    <w:link w:val="ab"/>
    <w:uiPriority w:val="34"/>
    <w:rsid w:val="00D430B9"/>
    <w:rPr>
      <w:rFonts w:ascii="Times New Roman" w:eastAsia="Times New Roman" w:hAnsi="Times New Roman"/>
      <w:sz w:val="24"/>
      <w:szCs w:val="24"/>
    </w:rPr>
  </w:style>
  <w:style w:type="character" w:customStyle="1" w:styleId="UnresolvedMention2">
    <w:name w:val="Unresolved Mention2"/>
    <w:basedOn w:val="a0"/>
    <w:uiPriority w:val="99"/>
    <w:semiHidden/>
    <w:unhideWhenUsed/>
    <w:rsid w:val="00CB40A6"/>
    <w:rPr>
      <w:color w:val="605E5C"/>
      <w:shd w:val="clear" w:color="auto" w:fill="E1DFDD"/>
    </w:rPr>
  </w:style>
  <w:style w:type="paragraph" w:styleId="HTML">
    <w:name w:val="HTML Preformatted"/>
    <w:basedOn w:val="a"/>
    <w:link w:val="HTML0"/>
    <w:uiPriority w:val="99"/>
    <w:unhideWhenUsed/>
    <w:rsid w:val="0001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13959"/>
    <w:rPr>
      <w:rFonts w:ascii="Courier New" w:eastAsia="Times New Roman" w:hAnsi="Courier New" w:cs="Courier New"/>
    </w:rPr>
  </w:style>
  <w:style w:type="character" w:customStyle="1" w:styleId="y2iqfc">
    <w:name w:val="y2iqfc"/>
    <w:basedOn w:val="a0"/>
    <w:rsid w:val="00013959"/>
  </w:style>
  <w:style w:type="table" w:customStyle="1" w:styleId="TableGrid1">
    <w:name w:val="Table Grid1"/>
    <w:basedOn w:val="a1"/>
    <w:next w:val="af1"/>
    <w:uiPriority w:val="59"/>
    <w:rsid w:val="0045138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1"/>
    <w:uiPriority w:val="59"/>
    <w:rsid w:val="002D140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FE1A80"/>
    <w:rPr>
      <w:rFonts w:ascii="Segoe UI" w:hAnsi="Segoe UI" w:cs="Segoe UI" w:hint="default"/>
      <w:sz w:val="18"/>
      <w:szCs w:val="18"/>
    </w:rPr>
  </w:style>
  <w:style w:type="paragraph" w:customStyle="1" w:styleId="S1-Header2">
    <w:name w:val="S1-Header2"/>
    <w:basedOn w:val="a"/>
    <w:autoRedefine/>
    <w:rsid w:val="00207026"/>
    <w:pPr>
      <w:numPr>
        <w:numId w:val="2"/>
      </w:numPr>
      <w:spacing w:after="120"/>
      <w:ind w:right="-216"/>
    </w:pPr>
    <w:rPr>
      <w:b/>
      <w:iCs/>
    </w:rPr>
  </w:style>
  <w:style w:type="paragraph" w:customStyle="1" w:styleId="S1-subpara">
    <w:name w:val="S1-sub para"/>
    <w:basedOn w:val="a"/>
    <w:link w:val="S1-subparaChar"/>
    <w:rsid w:val="00207026"/>
    <w:pPr>
      <w:numPr>
        <w:ilvl w:val="1"/>
        <w:numId w:val="2"/>
      </w:numPr>
      <w:spacing w:after="200"/>
      <w:jc w:val="both"/>
    </w:pPr>
  </w:style>
  <w:style w:type="character" w:customStyle="1" w:styleId="S1-subparaChar">
    <w:name w:val="S1-sub para Char"/>
    <w:link w:val="S1-subpara"/>
    <w:rsid w:val="00207026"/>
    <w:rPr>
      <w:rFonts w:ascii="Times New Roman" w:eastAsia="Times New Roman" w:hAnsi="Times New Roman"/>
      <w:sz w:val="24"/>
      <w:szCs w:val="24"/>
    </w:rPr>
  </w:style>
  <w:style w:type="paragraph" w:customStyle="1" w:styleId="Sec1-ClausesAfter10pt1">
    <w:name w:val="Sec1-Clauses + After:  10 pt1"/>
    <w:basedOn w:val="a"/>
    <w:rsid w:val="00207026"/>
    <w:pPr>
      <w:tabs>
        <w:tab w:val="num" w:pos="720"/>
      </w:tabs>
      <w:spacing w:after="200"/>
      <w:ind w:left="720" w:hanging="720"/>
    </w:pPr>
    <w:rPr>
      <w:b/>
      <w:bCs/>
      <w:szCs w:val="20"/>
    </w:rPr>
  </w:style>
  <w:style w:type="paragraph" w:customStyle="1" w:styleId="pf0">
    <w:name w:val="pf0"/>
    <w:basedOn w:val="a"/>
    <w:rsid w:val="003C3DC5"/>
    <w:pPr>
      <w:spacing w:before="100" w:beforeAutospacing="1" w:after="100" w:afterAutospacing="1"/>
    </w:pPr>
  </w:style>
  <w:style w:type="character" w:styleId="aff0">
    <w:name w:val="Strong"/>
    <w:basedOn w:val="a0"/>
    <w:uiPriority w:val="22"/>
    <w:qFormat/>
    <w:rsid w:val="00D37D99"/>
    <w:rPr>
      <w:b/>
      <w:bCs/>
    </w:rPr>
  </w:style>
  <w:style w:type="character" w:customStyle="1" w:styleId="notranslate">
    <w:name w:val="notranslate"/>
    <w:basedOn w:val="a0"/>
    <w:rsid w:val="00DC07B5"/>
  </w:style>
  <w:style w:type="paragraph" w:styleId="41">
    <w:name w:val="toc 4"/>
    <w:basedOn w:val="a"/>
    <w:next w:val="a"/>
    <w:autoRedefine/>
    <w:uiPriority w:val="39"/>
    <w:rsid w:val="00C6144B"/>
    <w:pPr>
      <w:ind w:left="720"/>
    </w:pPr>
  </w:style>
  <w:style w:type="paragraph" w:styleId="aff1">
    <w:name w:val="Subtitle"/>
    <w:basedOn w:val="a"/>
    <w:next w:val="a"/>
    <w:pPr>
      <w:keepNext/>
      <w:keepLines/>
      <w:spacing w:before="360" w:after="80"/>
    </w:pPr>
    <w:rPr>
      <w:rFonts w:ascii="Georgia" w:eastAsia="Georgia" w:hAnsi="Georgia" w:cs="Georgia"/>
      <w:i/>
      <w:color w:val="666666"/>
      <w:sz w:val="48"/>
      <w:szCs w:val="48"/>
    </w:rPr>
  </w:style>
  <w:style w:type="table" w:customStyle="1" w:styleId="aff2">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0" w:type="dxa"/>
        <w:bottom w:w="0" w:type="dxa"/>
        <w:right w:w="0" w:type="dxa"/>
      </w:tblCellMar>
    </w:tblPr>
  </w:style>
  <w:style w:type="table" w:customStyle="1" w:styleId="aff4">
    <w:basedOn w:val="TableNormal"/>
    <w:tblPr>
      <w:tblStyleRowBandSize w:val="1"/>
      <w:tblStyleColBandSize w:val="1"/>
      <w:tblCellMar>
        <w:top w:w="0" w:type="dxa"/>
        <w:left w:w="0" w:type="dxa"/>
        <w:bottom w:w="0" w:type="dxa"/>
        <w:right w:w="0" w:type="dxa"/>
      </w:tblCellMar>
    </w:tblPr>
  </w:style>
  <w:style w:type="table" w:customStyle="1" w:styleId="aff5">
    <w:basedOn w:val="TableNormal"/>
    <w:tblPr>
      <w:tblStyleRowBandSize w:val="1"/>
      <w:tblStyleColBandSize w:val="1"/>
      <w:tblCellMar>
        <w:top w:w="0" w:type="dxa"/>
        <w:left w:w="0" w:type="dxa"/>
        <w:bottom w:w="0" w:type="dxa"/>
        <w:right w:w="0"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BNzveNWknbJD9B4LnTls2R9kw==">CgMxLjAyCGguZ2pkZ3hzOAByITE5dWVMOXlDRmVaSVFuZ1hOMEk4bjNmY19tN0F4b1V5WA==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1991</Characters>
  <Application>Microsoft Office Word</Application>
  <DocSecurity>0</DocSecurity>
  <Lines>16</Lines>
  <Paragraphs>4</Paragraphs>
  <ScaleCrop>false</ScaleCrop>
  <Company>SPecialiST RePack</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Tabi</dc:creator>
  <cp:lastModifiedBy>Пользователь Windows</cp:lastModifiedBy>
  <cp:revision>2</cp:revision>
  <dcterms:created xsi:type="dcterms:W3CDTF">2023-03-10T10:49:00Z</dcterms:created>
  <dcterms:modified xsi:type="dcterms:W3CDTF">2024-05-30T14:38:00Z</dcterms:modified>
</cp:coreProperties>
</file>