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003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E34532" w:rsidRPr="00187708" w:rsidTr="00E34532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532" w:rsidRPr="00187708" w:rsidRDefault="00E34532" w:rsidP="00E3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532" w:rsidRPr="00187708" w:rsidTr="00E34532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532" w:rsidRPr="00187708" w:rsidRDefault="00E34532" w:rsidP="00E3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4532" w:rsidRPr="00187708" w:rsidRDefault="00802BD6" w:rsidP="00E3453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7708">
        <w:rPr>
          <w:rFonts w:ascii="Times New Roman" w:hAnsi="Times New Roman" w:cs="Times New Roman"/>
          <w:b/>
          <w:color w:val="000000"/>
          <w:sz w:val="24"/>
          <w:szCs w:val="24"/>
        </w:rPr>
        <w:t>Техническое задание</w:t>
      </w:r>
      <w:r w:rsidR="003E131A" w:rsidRPr="001877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 w:rsidR="00E34532" w:rsidRPr="00187708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TOR</w:t>
      </w:r>
      <w:r w:rsidR="003E131A" w:rsidRPr="00187708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E34532" w:rsidRPr="00187708" w:rsidRDefault="001A52FB" w:rsidP="00E3453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Ассистент</w:t>
      </w:r>
      <w:r w:rsidR="003E131A" w:rsidRPr="001877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проекта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844"/>
      </w:tblGrid>
      <w:tr w:rsidR="00E34532" w:rsidRPr="00187708" w:rsidTr="004E60B5">
        <w:tc>
          <w:tcPr>
            <w:tcW w:w="2045" w:type="dxa"/>
            <w:shd w:val="clear" w:color="auto" w:fill="auto"/>
          </w:tcPr>
          <w:p w:rsidR="00E34532" w:rsidRPr="00187708" w:rsidRDefault="00E34532" w:rsidP="00E34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70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7844" w:type="dxa"/>
            <w:shd w:val="clear" w:color="auto" w:fill="auto"/>
          </w:tcPr>
          <w:p w:rsidR="00E34532" w:rsidRPr="00187708" w:rsidRDefault="00E34532" w:rsidP="00F22A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87708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Европейский Центр «</w:t>
            </w:r>
            <w:proofErr w:type="spellStart"/>
            <w:r w:rsidRPr="00187708">
              <w:rPr>
                <w:rFonts w:ascii="Times New Roman" w:hAnsi="Times New Roman" w:cs="Times New Roman"/>
                <w:sz w:val="24"/>
                <w:szCs w:val="24"/>
              </w:rPr>
              <w:t>Pro-Europa</w:t>
            </w:r>
            <w:proofErr w:type="spellEnd"/>
            <w:r w:rsidRPr="0018770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176A7">
              <w:rPr>
                <w:rFonts w:ascii="Times New Roman" w:hAnsi="Times New Roman" w:cs="Times New Roman"/>
                <w:sz w:val="24"/>
                <w:szCs w:val="24"/>
              </w:rPr>
              <w:t>в Комрате</w:t>
            </w:r>
          </w:p>
        </w:tc>
      </w:tr>
      <w:tr w:rsidR="00E34532" w:rsidRPr="00187708" w:rsidTr="004E60B5">
        <w:tc>
          <w:tcPr>
            <w:tcW w:w="2045" w:type="dxa"/>
            <w:shd w:val="clear" w:color="auto" w:fill="auto"/>
          </w:tcPr>
          <w:p w:rsidR="00E34532" w:rsidRPr="00187708" w:rsidRDefault="00E34532" w:rsidP="00F22A9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77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Проект </w:t>
            </w:r>
          </w:p>
        </w:tc>
        <w:tc>
          <w:tcPr>
            <w:tcW w:w="7844" w:type="dxa"/>
            <w:shd w:val="clear" w:color="auto" w:fill="auto"/>
          </w:tcPr>
          <w:p w:rsidR="00E34532" w:rsidRPr="00187708" w:rsidRDefault="001A52FB" w:rsidP="00F22A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1A52FB">
              <w:rPr>
                <w:rFonts w:ascii="Times New Roman" w:hAnsi="Times New Roman" w:cs="Times New Roman"/>
                <w:sz w:val="24"/>
                <w:szCs w:val="24"/>
              </w:rPr>
              <w:t>«Развитие гражданского общества местного уровня в Республике Молдова»</w:t>
            </w:r>
          </w:p>
        </w:tc>
      </w:tr>
      <w:tr w:rsidR="00E34532" w:rsidRPr="00187708" w:rsidTr="004E60B5">
        <w:tc>
          <w:tcPr>
            <w:tcW w:w="2045" w:type="dxa"/>
            <w:shd w:val="clear" w:color="auto" w:fill="auto"/>
          </w:tcPr>
          <w:p w:rsidR="00E34532" w:rsidRPr="00187708" w:rsidRDefault="00E34532" w:rsidP="00F22A9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77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Донор </w:t>
            </w:r>
          </w:p>
        </w:tc>
        <w:tc>
          <w:tcPr>
            <w:tcW w:w="7844" w:type="dxa"/>
            <w:shd w:val="clear" w:color="auto" w:fill="auto"/>
          </w:tcPr>
          <w:p w:rsidR="00E34532" w:rsidRPr="00187708" w:rsidRDefault="001A52FB" w:rsidP="001A52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Европейский Союз</w:t>
            </w:r>
            <w:r w:rsidRPr="001A5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34532" w:rsidRPr="00187708" w:rsidTr="004E60B5">
        <w:tc>
          <w:tcPr>
            <w:tcW w:w="2045" w:type="dxa"/>
            <w:shd w:val="clear" w:color="auto" w:fill="auto"/>
          </w:tcPr>
          <w:p w:rsidR="00E34532" w:rsidRPr="00187708" w:rsidRDefault="00E34532" w:rsidP="00F22A9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77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7844" w:type="dxa"/>
            <w:shd w:val="clear" w:color="auto" w:fill="auto"/>
          </w:tcPr>
          <w:p w:rsidR="00E34532" w:rsidRPr="00187708" w:rsidRDefault="001A52FB" w:rsidP="001A52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 2019</w:t>
            </w:r>
            <w:r w:rsidR="00E34532" w:rsidRPr="00187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 2021</w:t>
            </w:r>
            <w:r w:rsidR="00E34532" w:rsidRPr="00187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34532" w:rsidRPr="00187708" w:rsidTr="004E60B5">
        <w:tc>
          <w:tcPr>
            <w:tcW w:w="2045" w:type="dxa"/>
            <w:shd w:val="clear" w:color="auto" w:fill="auto"/>
          </w:tcPr>
          <w:p w:rsidR="00E34532" w:rsidRPr="00187708" w:rsidRDefault="00802BD6" w:rsidP="00F22A9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77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Общая информация </w:t>
            </w:r>
          </w:p>
        </w:tc>
        <w:tc>
          <w:tcPr>
            <w:tcW w:w="7844" w:type="dxa"/>
            <w:shd w:val="clear" w:color="auto" w:fill="auto"/>
          </w:tcPr>
          <w:p w:rsidR="004E60B5" w:rsidRPr="00027AC0" w:rsidRDefault="004E60B5" w:rsidP="004E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AC0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Европейский Центр «</w:t>
            </w:r>
            <w:proofErr w:type="spellStart"/>
            <w:r w:rsidRPr="00027AC0">
              <w:rPr>
                <w:rFonts w:ascii="Times New Roman" w:hAnsi="Times New Roman" w:cs="Times New Roman"/>
                <w:sz w:val="24"/>
                <w:szCs w:val="24"/>
              </w:rPr>
              <w:t>Pro-Europa</w:t>
            </w:r>
            <w:proofErr w:type="spellEnd"/>
            <w:r w:rsidRPr="00027AC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E00BC2">
              <w:rPr>
                <w:rFonts w:ascii="Times New Roman" w:hAnsi="Times New Roman" w:cs="Times New Roman"/>
                <w:sz w:val="24"/>
                <w:szCs w:val="24"/>
              </w:rPr>
              <w:t xml:space="preserve">в Комрате </w:t>
            </w:r>
            <w:r w:rsidRPr="00027AC0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вакансию </w:t>
            </w:r>
            <w:r w:rsidR="001A52FB" w:rsidRPr="00027AC0">
              <w:rPr>
                <w:rFonts w:ascii="Times New Roman" w:hAnsi="Times New Roman" w:cs="Times New Roman"/>
                <w:sz w:val="24"/>
                <w:szCs w:val="24"/>
              </w:rPr>
              <w:t>ассистента</w:t>
            </w:r>
            <w:r w:rsidRPr="00027AC0">
              <w:rPr>
                <w:rFonts w:ascii="Times New Roman" w:hAnsi="Times New Roman" w:cs="Times New Roman"/>
                <w:sz w:val="24"/>
                <w:szCs w:val="24"/>
              </w:rPr>
              <w:t xml:space="preserve"> проекта </w:t>
            </w:r>
            <w:r w:rsidR="001A52FB" w:rsidRPr="00027AC0">
              <w:rPr>
                <w:rFonts w:ascii="Times New Roman" w:hAnsi="Times New Roman" w:cs="Times New Roman"/>
                <w:sz w:val="24"/>
                <w:szCs w:val="24"/>
              </w:rPr>
              <w:t>«Развитие гражданского общества местног</w:t>
            </w:r>
            <w:r w:rsidR="00E00BC2">
              <w:rPr>
                <w:rFonts w:ascii="Times New Roman" w:hAnsi="Times New Roman" w:cs="Times New Roman"/>
                <w:sz w:val="24"/>
                <w:szCs w:val="24"/>
              </w:rPr>
              <w:t xml:space="preserve">о уровня в Республике Молдова». </w:t>
            </w:r>
            <w:r w:rsidRPr="00027AC0">
              <w:rPr>
                <w:rFonts w:ascii="Times New Roman" w:hAnsi="Times New Roman" w:cs="Times New Roman"/>
                <w:sz w:val="24"/>
                <w:szCs w:val="24"/>
              </w:rPr>
              <w:t>Период реализации работ: с 1 февра</w:t>
            </w:r>
            <w:r w:rsidR="001A52FB" w:rsidRPr="00027AC0">
              <w:rPr>
                <w:rFonts w:ascii="Times New Roman" w:hAnsi="Times New Roman" w:cs="Times New Roman"/>
                <w:sz w:val="24"/>
                <w:szCs w:val="24"/>
              </w:rPr>
              <w:t>ля 2019 года по 31 декабря 2021</w:t>
            </w:r>
            <w:r w:rsidRPr="00027AC0">
              <w:rPr>
                <w:rFonts w:ascii="Times New Roman" w:hAnsi="Times New Roman" w:cs="Times New Roman"/>
                <w:sz w:val="24"/>
                <w:szCs w:val="24"/>
              </w:rPr>
              <w:t xml:space="preserve"> года. Занято</w:t>
            </w:r>
            <w:r w:rsidR="001A52FB" w:rsidRPr="00027AC0">
              <w:rPr>
                <w:rFonts w:ascii="Times New Roman" w:hAnsi="Times New Roman" w:cs="Times New Roman"/>
                <w:sz w:val="24"/>
                <w:szCs w:val="24"/>
              </w:rPr>
              <w:t>сть предположительно составит 70</w:t>
            </w:r>
            <w:r w:rsidRPr="00027AC0">
              <w:rPr>
                <w:rFonts w:ascii="Times New Roman" w:hAnsi="Times New Roman" w:cs="Times New Roman"/>
                <w:sz w:val="24"/>
                <w:szCs w:val="24"/>
              </w:rPr>
              <w:t>% в месяц/</w:t>
            </w:r>
            <w:r w:rsidR="001A52FB" w:rsidRPr="00027AC0">
              <w:rPr>
                <w:rFonts w:ascii="Times New Roman" w:hAnsi="Times New Roman" w:cs="Times New Roman"/>
                <w:sz w:val="24"/>
                <w:szCs w:val="24"/>
              </w:rPr>
              <w:t>28 часов в неделю</w:t>
            </w:r>
            <w:r w:rsidRPr="00027A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057C" w:rsidRPr="00027AC0" w:rsidRDefault="00802BD6" w:rsidP="009A05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AC0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Стоит отметить, что </w:t>
            </w:r>
            <w:r w:rsidR="009A057C" w:rsidRPr="00027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мероприятия </w:t>
            </w:r>
            <w:r w:rsidR="00D54F73" w:rsidRPr="00027AC0">
              <w:rPr>
                <w:rFonts w:ascii="Times New Roman" w:hAnsi="Times New Roman" w:cs="Times New Roman"/>
                <w:bCs/>
                <w:sz w:val="24"/>
                <w:szCs w:val="24"/>
              </w:rPr>
              <w:t>Проект</w:t>
            </w:r>
            <w:r w:rsidR="009A057C" w:rsidRPr="00027AC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3C6155" w:rsidRPr="00027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A52FB" w:rsidRPr="00027AC0">
              <w:rPr>
                <w:rFonts w:ascii="Times New Roman" w:hAnsi="Times New Roman" w:cs="Times New Roman"/>
                <w:sz w:val="24"/>
                <w:szCs w:val="24"/>
              </w:rPr>
              <w:t>«Развитие гражданского общества местного уровня в Республике Молдова».</w:t>
            </w:r>
          </w:p>
          <w:p w:rsidR="00027AC0" w:rsidRDefault="009A057C" w:rsidP="00027AC0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27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027AC0" w:rsidRPr="00027A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Предоставление примерно 150 грантов по всей территории Республики Молдова</w:t>
            </w:r>
            <w:r w:rsidRPr="00027A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  <w:r w:rsidRPr="00027A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 xml:space="preserve">- </w:t>
            </w:r>
            <w:r w:rsidR="00027AC0" w:rsidRPr="00027A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Информационные сессии для потенциальных заявителей на получение гранта; </w:t>
            </w:r>
            <w:r w:rsidR="00027AC0" w:rsidRPr="00027A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 xml:space="preserve">- </w:t>
            </w:r>
            <w:proofErr w:type="spellStart"/>
            <w:r w:rsidR="00027AC0" w:rsidRPr="00027A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Коучинг</w:t>
            </w:r>
            <w:proofErr w:type="spellEnd"/>
            <w:r w:rsidR="00027AC0" w:rsidRPr="00027A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</w:t>
            </w:r>
            <w:proofErr w:type="spellStart"/>
            <w:r w:rsidR="00027AC0" w:rsidRPr="00027A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менторство</w:t>
            </w:r>
            <w:proofErr w:type="spellEnd"/>
            <w:r w:rsidR="00027AC0" w:rsidRPr="00027A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для организаций получивших грант</w:t>
            </w:r>
            <w:r w:rsidRPr="00027A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  <w:r w:rsidRPr="00757B73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  <w:br/>
            </w:r>
          </w:p>
          <w:p w:rsidR="00E34532" w:rsidRDefault="00187708" w:rsidP="00027A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Целью проекта </w:t>
            </w:r>
            <w:r w:rsidR="003C6155" w:rsidRPr="00027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является </w:t>
            </w:r>
            <w:r w:rsidR="00027AC0" w:rsidRPr="00027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укрепление гражданского участия и развитие организаций гражданского общества местного уровня в Республике Молдова. </w:t>
            </w:r>
          </w:p>
          <w:p w:rsidR="00E00BC2" w:rsidRPr="00E00BC2" w:rsidRDefault="00E00BC2" w:rsidP="00027AC0">
            <w:pPr>
              <w:rPr>
                <w:rFonts w:ascii="Times New Roman" w:hAnsi="Times New Roman" w:cs="Times New Roman"/>
                <w:b/>
                <w:i/>
                <w:color w:val="000000"/>
                <w:highlight w:val="yellow"/>
              </w:rPr>
            </w:pPr>
            <w:r w:rsidRPr="00E00BC2">
              <w:rPr>
                <w:rFonts w:ascii="Times New Roman" w:hAnsi="Times New Roman" w:cs="Times New Roman"/>
                <w:b/>
                <w:i/>
              </w:rPr>
              <w:t xml:space="preserve">Общественное Объединение </w:t>
            </w:r>
            <w:r w:rsidR="004133C4">
              <w:rPr>
                <w:rFonts w:ascii="Times New Roman" w:hAnsi="Times New Roman" w:cs="Times New Roman"/>
                <w:b/>
                <w:i/>
              </w:rPr>
              <w:t>Европейский Центр «</w:t>
            </w:r>
            <w:proofErr w:type="spellStart"/>
            <w:r w:rsidR="004133C4">
              <w:rPr>
                <w:rFonts w:ascii="Times New Roman" w:hAnsi="Times New Roman" w:cs="Times New Roman"/>
                <w:b/>
                <w:i/>
              </w:rPr>
              <w:t>Pro-Europa</w:t>
            </w:r>
            <w:proofErr w:type="spellEnd"/>
            <w:r w:rsidR="004133C4">
              <w:rPr>
                <w:rFonts w:ascii="Times New Roman" w:hAnsi="Times New Roman" w:cs="Times New Roman"/>
                <w:b/>
                <w:i/>
              </w:rPr>
              <w:t xml:space="preserve">» </w:t>
            </w:r>
            <w:r w:rsidRPr="00E00BC2">
              <w:rPr>
                <w:rFonts w:ascii="Times New Roman" w:hAnsi="Times New Roman" w:cs="Times New Roman"/>
                <w:b/>
                <w:i/>
              </w:rPr>
              <w:t xml:space="preserve">в Комрате отвечает за реализацию проекта в АТО </w:t>
            </w:r>
            <w:proofErr w:type="spellStart"/>
            <w:r w:rsidRPr="00E00BC2">
              <w:rPr>
                <w:rFonts w:ascii="Times New Roman" w:hAnsi="Times New Roman" w:cs="Times New Roman"/>
                <w:b/>
                <w:i/>
              </w:rPr>
              <w:t>Гагаузия</w:t>
            </w:r>
            <w:proofErr w:type="spellEnd"/>
            <w:r w:rsidRPr="00E00BC2">
              <w:rPr>
                <w:rFonts w:ascii="Times New Roman" w:hAnsi="Times New Roman" w:cs="Times New Roman"/>
                <w:b/>
                <w:i/>
              </w:rPr>
              <w:t xml:space="preserve"> и </w:t>
            </w:r>
            <w:proofErr w:type="spellStart"/>
            <w:r w:rsidRPr="00E00BC2">
              <w:rPr>
                <w:rFonts w:ascii="Times New Roman" w:hAnsi="Times New Roman" w:cs="Times New Roman"/>
                <w:b/>
                <w:i/>
              </w:rPr>
              <w:t>Тараклийском</w:t>
            </w:r>
            <w:proofErr w:type="spellEnd"/>
            <w:r w:rsidRPr="00E00BC2">
              <w:rPr>
                <w:rFonts w:ascii="Times New Roman" w:hAnsi="Times New Roman" w:cs="Times New Roman"/>
                <w:b/>
                <w:i/>
              </w:rPr>
              <w:t xml:space="preserve"> районе. </w:t>
            </w:r>
          </w:p>
        </w:tc>
      </w:tr>
      <w:tr w:rsidR="00E34532" w:rsidRPr="00187708" w:rsidTr="004E60B5">
        <w:tc>
          <w:tcPr>
            <w:tcW w:w="2045" w:type="dxa"/>
            <w:shd w:val="clear" w:color="auto" w:fill="auto"/>
          </w:tcPr>
          <w:p w:rsidR="00E34532" w:rsidRPr="00187708" w:rsidRDefault="00D527E9" w:rsidP="00F22A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877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Основные задачи</w:t>
            </w:r>
          </w:p>
        </w:tc>
        <w:tc>
          <w:tcPr>
            <w:tcW w:w="7844" w:type="dxa"/>
            <w:shd w:val="clear" w:color="auto" w:fill="auto"/>
          </w:tcPr>
          <w:p w:rsidR="00027AC0" w:rsidRPr="00E00BC2" w:rsidRDefault="00E00BC2" w:rsidP="004E60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</w:t>
            </w:r>
            <w:r w:rsidRPr="00E00B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алаживание контактов с представителями общественных объединений, инициативных групп, гражданскими активистами; </w:t>
            </w:r>
          </w:p>
          <w:p w:rsidR="00D527E9" w:rsidRPr="00E00BC2" w:rsidRDefault="00027AC0" w:rsidP="004E60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B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E00B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D527E9" w:rsidRPr="00E00B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азработка,</w:t>
            </w:r>
            <w:r w:rsidRPr="00E00B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подготовка и проведение информационных встреч</w:t>
            </w:r>
            <w:r w:rsidR="00413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D527E9" w:rsidRPr="00E00B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семинаров с заинтересованными сторонами вместе с другими членами команды Центра “</w:t>
            </w:r>
            <w:r w:rsidR="00D527E9" w:rsidRPr="00E00B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Pro</w:t>
            </w:r>
            <w:r w:rsidR="00D527E9" w:rsidRPr="00E00B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D527E9" w:rsidRPr="00E00B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Europa</w:t>
            </w:r>
            <w:r w:rsidR="00D527E9" w:rsidRPr="00E00B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”;</w:t>
            </w:r>
          </w:p>
          <w:p w:rsidR="00E00BC2" w:rsidRPr="00E00BC2" w:rsidRDefault="00E00BC2" w:rsidP="00E00B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</w:t>
            </w:r>
            <w:r w:rsidR="00027AC0" w:rsidRPr="00E00B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бще</w:t>
            </w:r>
            <w:r w:rsidR="00413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и информирование гражданского сообщества</w:t>
            </w:r>
            <w:r w:rsidR="00027AC0" w:rsidRPr="00E00B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АТО </w:t>
            </w:r>
            <w:proofErr w:type="spellStart"/>
            <w:r w:rsidR="00027AC0" w:rsidRPr="00E00B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Гагаузия</w:t>
            </w:r>
            <w:proofErr w:type="spellEnd"/>
            <w:r w:rsidR="00027AC0" w:rsidRPr="00E00B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="00027AC0" w:rsidRPr="00E00B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Тараклийском</w:t>
            </w:r>
            <w:proofErr w:type="spellEnd"/>
            <w:r w:rsidR="00027AC0" w:rsidRPr="00E00B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районе о возможностях проекта; </w:t>
            </w:r>
          </w:p>
        </w:tc>
      </w:tr>
      <w:tr w:rsidR="00E34532" w:rsidRPr="00187708" w:rsidTr="004E60B5">
        <w:tc>
          <w:tcPr>
            <w:tcW w:w="2045" w:type="dxa"/>
            <w:shd w:val="clear" w:color="auto" w:fill="auto"/>
          </w:tcPr>
          <w:p w:rsidR="00E34532" w:rsidRPr="00187708" w:rsidRDefault="00802BD6" w:rsidP="00F22A9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77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Обязанности</w:t>
            </w:r>
          </w:p>
        </w:tc>
        <w:tc>
          <w:tcPr>
            <w:tcW w:w="7844" w:type="dxa"/>
            <w:shd w:val="clear" w:color="auto" w:fill="auto"/>
          </w:tcPr>
          <w:p w:rsidR="00E34532" w:rsidRPr="00E00BC2" w:rsidRDefault="00E00BC2" w:rsidP="004E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C2"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</w:t>
            </w:r>
            <w:r w:rsidR="009E7C72" w:rsidRPr="00E00BC2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="009176A7" w:rsidRPr="00E00BC2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 </w:t>
            </w:r>
            <w:r w:rsidR="009E7C72" w:rsidRPr="00E00BC2">
              <w:rPr>
                <w:rFonts w:ascii="Times New Roman" w:hAnsi="Times New Roman" w:cs="Times New Roman"/>
                <w:sz w:val="24"/>
                <w:szCs w:val="24"/>
              </w:rPr>
              <w:t>следующие обязанности</w:t>
            </w:r>
            <w:r w:rsidR="00E34532" w:rsidRPr="00E00B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  <w:r w:rsidR="004E60B5" w:rsidRPr="00E00B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</w:r>
          </w:p>
          <w:p w:rsidR="00E00BC2" w:rsidRPr="00E00BC2" w:rsidRDefault="00E00BC2" w:rsidP="004E60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B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E00B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огистика мероприятий; </w:t>
            </w:r>
          </w:p>
          <w:p w:rsidR="00B84949" w:rsidRPr="00E00BC2" w:rsidRDefault="00E00BC2" w:rsidP="004E60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</w:t>
            </w:r>
            <w:r w:rsidRPr="00E00B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одготовка инф</w:t>
            </w:r>
            <w:r w:rsidR="00413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ормационного материала о проведе</w:t>
            </w:r>
            <w:r w:rsidRPr="00E00B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нных </w:t>
            </w:r>
            <w:proofErr w:type="gramStart"/>
            <w:r w:rsidRPr="00E00B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мероприятиях </w:t>
            </w:r>
            <w:r w:rsidR="00B84949" w:rsidRPr="00E00B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</w:t>
            </w:r>
            <w:proofErr w:type="gramEnd"/>
            <w:r w:rsidR="00B84949" w:rsidRPr="00E00B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Проекту;</w:t>
            </w:r>
          </w:p>
          <w:p w:rsidR="00E00BC2" w:rsidRPr="00E00BC2" w:rsidRDefault="00E00BC2" w:rsidP="004E60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B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информирование заинтересованных сторон о Проекте; </w:t>
            </w:r>
          </w:p>
          <w:p w:rsidR="00E00BC2" w:rsidRPr="00E00BC2" w:rsidRDefault="004133C4" w:rsidP="004E60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мониторинг внедрения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микро</w:t>
            </w:r>
            <w:r w:rsidR="00E00BC2" w:rsidRPr="00E00B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проектов</w:t>
            </w:r>
            <w:proofErr w:type="spellEnd"/>
            <w:r w:rsidR="00E00BC2" w:rsidRPr="00E00B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АТО </w:t>
            </w:r>
            <w:proofErr w:type="spellStart"/>
            <w:r w:rsidR="00E00BC2" w:rsidRPr="00E00B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Гагаузии</w:t>
            </w:r>
            <w:proofErr w:type="spellEnd"/>
            <w:r w:rsidR="00E00BC2" w:rsidRPr="00E00B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="00E00BC2" w:rsidRPr="00E00B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Тараклийском</w:t>
            </w:r>
            <w:proofErr w:type="spellEnd"/>
            <w:r w:rsidR="00E00BC2" w:rsidRPr="00E00B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районе; </w:t>
            </w:r>
          </w:p>
          <w:p w:rsidR="00E00BC2" w:rsidRPr="00E00BC2" w:rsidRDefault="004133C4" w:rsidP="004E60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совместно с координатором П</w:t>
            </w:r>
            <w:r w:rsidR="00E00BC2" w:rsidRPr="00E00B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роекта подготовка отчетов о реализации Проекта;  </w:t>
            </w:r>
          </w:p>
          <w:p w:rsidR="00B84949" w:rsidRPr="00E00BC2" w:rsidRDefault="00B84949" w:rsidP="004E60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B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работа в тесном контакте со всеми нанятыми в рамках проекта работниками Проекта;</w:t>
            </w:r>
          </w:p>
          <w:p w:rsidR="00E34532" w:rsidRPr="00E00BC2" w:rsidRDefault="009176A7" w:rsidP="004E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 поддержка доброжелательных/гибких, позитивных рабочих</w:t>
            </w:r>
            <w:r w:rsidR="00B84949" w:rsidRPr="00E00B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0B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отношений</w:t>
            </w:r>
            <w:r w:rsidR="00B84949" w:rsidRPr="00E00B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 всеми заинтересованными сторонами и членами команды Центра “</w:t>
            </w:r>
            <w:r w:rsidR="00B84949" w:rsidRPr="00E00B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Pro</w:t>
            </w:r>
            <w:r w:rsidR="00B84949" w:rsidRPr="00E00B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B84949" w:rsidRPr="00E00B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Europa</w:t>
            </w:r>
            <w:r w:rsidR="00B84949" w:rsidRPr="00E00B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</w:tc>
      </w:tr>
      <w:tr w:rsidR="00E34532" w:rsidRPr="00187708" w:rsidTr="00104AE1">
        <w:trPr>
          <w:trHeight w:val="1478"/>
        </w:trPr>
        <w:tc>
          <w:tcPr>
            <w:tcW w:w="2045" w:type="dxa"/>
            <w:shd w:val="clear" w:color="auto" w:fill="auto"/>
          </w:tcPr>
          <w:p w:rsidR="00E34532" w:rsidRPr="00187708" w:rsidRDefault="00802BD6" w:rsidP="00F22A9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77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Критерии отбора</w:t>
            </w:r>
          </w:p>
        </w:tc>
        <w:tc>
          <w:tcPr>
            <w:tcW w:w="7844" w:type="dxa"/>
            <w:shd w:val="clear" w:color="auto" w:fill="auto"/>
          </w:tcPr>
          <w:p w:rsidR="009E7C72" w:rsidRPr="00187708" w:rsidRDefault="009E7C72" w:rsidP="004E60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708">
              <w:rPr>
                <w:rFonts w:ascii="Times New Roman" w:hAnsi="Times New Roman" w:cs="Times New Roman"/>
                <w:sz w:val="24"/>
                <w:szCs w:val="24"/>
              </w:rPr>
              <w:t>- Высшее образование</w:t>
            </w:r>
            <w:r w:rsidR="00B84949" w:rsidRPr="00187708">
              <w:rPr>
                <w:rFonts w:ascii="Times New Roman" w:hAnsi="Times New Roman" w:cs="Times New Roman"/>
                <w:sz w:val="24"/>
                <w:szCs w:val="24"/>
              </w:rPr>
              <w:t>, (</w:t>
            </w:r>
            <w:r w:rsidR="00B84949" w:rsidRPr="00187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предпочтительно в области менеджмента, </w:t>
            </w:r>
            <w:r w:rsidR="00901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международных отношений, права, психологии, педагогики, журналистики</w:t>
            </w:r>
            <w:r w:rsidR="00104A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);</w:t>
            </w:r>
          </w:p>
          <w:p w:rsidR="00F076BD" w:rsidRPr="00187708" w:rsidRDefault="00F076BD" w:rsidP="004E60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опыт реализации проекто</w:t>
            </w:r>
            <w:r w:rsidR="00104A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в неправительственном секторе;</w:t>
            </w:r>
          </w:p>
          <w:p w:rsidR="00F076BD" w:rsidRPr="00187708" w:rsidRDefault="00F076BD" w:rsidP="004E60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отличные навыки </w:t>
            </w:r>
            <w:r w:rsidR="003C6155" w:rsidRPr="00187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общения</w:t>
            </w:r>
            <w:r w:rsidRPr="00187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ведения п</w:t>
            </w:r>
            <w:r w:rsidR="00104A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ереговоров и налаживания связей;</w:t>
            </w:r>
          </w:p>
          <w:p w:rsidR="00F076BD" w:rsidRPr="00187708" w:rsidRDefault="00F076BD" w:rsidP="004E60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3C6155" w:rsidRPr="00187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нестандартный подхо</w:t>
            </w:r>
            <w:r w:rsidR="00104A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 в принятии решений, гибкость;</w:t>
            </w:r>
          </w:p>
          <w:p w:rsidR="009E7C72" w:rsidRPr="00187708" w:rsidRDefault="00F076BD" w:rsidP="004E60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аналитические способности</w:t>
            </w:r>
            <w:r w:rsidR="00104A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9E7C72" w:rsidRPr="00187708" w:rsidRDefault="003C6155" w:rsidP="004E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708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9E7C72" w:rsidRPr="00187708">
              <w:rPr>
                <w:rFonts w:ascii="Times New Roman" w:hAnsi="Times New Roman" w:cs="Times New Roman"/>
                <w:sz w:val="24"/>
                <w:szCs w:val="24"/>
              </w:rPr>
              <w:t>тветственность;</w:t>
            </w:r>
          </w:p>
          <w:p w:rsidR="009E7C72" w:rsidRPr="00187708" w:rsidRDefault="003C6155" w:rsidP="004E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708"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9E7C72" w:rsidRPr="00187708">
              <w:rPr>
                <w:rFonts w:ascii="Times New Roman" w:hAnsi="Times New Roman" w:cs="Times New Roman"/>
                <w:sz w:val="24"/>
                <w:szCs w:val="24"/>
              </w:rPr>
              <w:t>мение работать с людьми, открытость к работе в команде;</w:t>
            </w:r>
          </w:p>
          <w:p w:rsidR="009E7C72" w:rsidRPr="00187708" w:rsidRDefault="003C6155" w:rsidP="004E60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7708"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="009E7C72" w:rsidRPr="00187708">
              <w:rPr>
                <w:rFonts w:ascii="Times New Roman" w:hAnsi="Times New Roman" w:cs="Times New Roman"/>
                <w:sz w:val="24"/>
                <w:szCs w:val="24"/>
              </w:rPr>
              <w:t xml:space="preserve">нания языков (Русский язык; Румынский </w:t>
            </w:r>
            <w:r w:rsidR="009E7C72" w:rsidRPr="00187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язык</w:t>
            </w:r>
            <w:r w:rsidR="00F076BD" w:rsidRPr="00187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57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Английский </w:t>
            </w:r>
            <w:r w:rsidR="00F076BD" w:rsidRPr="00187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уровне корреспонденции, подготовки отчетов и планов</w:t>
            </w:r>
            <w:r w:rsidR="003E5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);</w:t>
            </w:r>
            <w:bookmarkStart w:id="0" w:name="_GoBack"/>
            <w:bookmarkEnd w:id="0"/>
          </w:p>
          <w:p w:rsidR="009E7C72" w:rsidRPr="00187708" w:rsidRDefault="003C6155" w:rsidP="0018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708"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="009E7C72" w:rsidRPr="00187708">
              <w:rPr>
                <w:rFonts w:ascii="Times New Roman" w:hAnsi="Times New Roman" w:cs="Times New Roman"/>
                <w:sz w:val="24"/>
                <w:szCs w:val="24"/>
              </w:rPr>
              <w:t xml:space="preserve">нание специфики Южного региона, АТО </w:t>
            </w:r>
            <w:proofErr w:type="spellStart"/>
            <w:r w:rsidR="009E7C72" w:rsidRPr="00187708">
              <w:rPr>
                <w:rFonts w:ascii="Times New Roman" w:hAnsi="Times New Roman" w:cs="Times New Roman"/>
                <w:sz w:val="24"/>
                <w:szCs w:val="24"/>
              </w:rPr>
              <w:t>Гагаузия</w:t>
            </w:r>
            <w:proofErr w:type="spellEnd"/>
            <w:r w:rsidR="001877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4532" w:rsidRPr="00187708" w:rsidTr="004E60B5">
        <w:tc>
          <w:tcPr>
            <w:tcW w:w="2045" w:type="dxa"/>
            <w:shd w:val="clear" w:color="auto" w:fill="auto"/>
          </w:tcPr>
          <w:p w:rsidR="00E34532" w:rsidRPr="00187708" w:rsidRDefault="00802BD6" w:rsidP="00F22A9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77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7844" w:type="dxa"/>
            <w:shd w:val="clear" w:color="auto" w:fill="auto"/>
          </w:tcPr>
          <w:p w:rsidR="00E34532" w:rsidRPr="00187708" w:rsidRDefault="00802BD6" w:rsidP="00802B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Молдова, АТО </w:t>
            </w:r>
            <w:proofErr w:type="spellStart"/>
            <w:r w:rsidRPr="00187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Гагаузия</w:t>
            </w:r>
            <w:proofErr w:type="spellEnd"/>
            <w:r w:rsidRPr="00187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87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мун.Комрат</w:t>
            </w:r>
            <w:proofErr w:type="spellEnd"/>
            <w:r w:rsidRPr="00187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Ленина</w:t>
            </w:r>
            <w:r w:rsidRPr="0018770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204 </w:t>
            </w:r>
            <w:r w:rsidRPr="00187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8770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187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</w:t>
            </w:r>
            <w:r w:rsidRPr="0018770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.40</w:t>
            </w:r>
          </w:p>
        </w:tc>
      </w:tr>
      <w:tr w:rsidR="00E34532" w:rsidRPr="00187708" w:rsidTr="004E60B5">
        <w:tc>
          <w:tcPr>
            <w:tcW w:w="2045" w:type="dxa"/>
            <w:shd w:val="clear" w:color="auto" w:fill="auto"/>
          </w:tcPr>
          <w:p w:rsidR="00E34532" w:rsidRPr="00187708" w:rsidRDefault="003E131A" w:rsidP="00F22A9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77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7844" w:type="dxa"/>
            <w:shd w:val="clear" w:color="auto" w:fill="auto"/>
          </w:tcPr>
          <w:p w:rsidR="003E131A" w:rsidRPr="00187708" w:rsidRDefault="00786057" w:rsidP="00F22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3E131A" w:rsidRPr="001877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o-RO"/>
                </w:rPr>
                <w:t>http://www.proeuropa.md/</w:t>
              </w:r>
            </w:hyperlink>
            <w:r w:rsidR="003E131A" w:rsidRPr="00187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34532" w:rsidRPr="00187708" w:rsidRDefault="003E131A" w:rsidP="003C6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7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Важно</w:t>
            </w:r>
            <w:r w:rsidR="00E34532" w:rsidRPr="0018770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  <w:t>:</w:t>
            </w:r>
            <w:r w:rsidR="00E34532" w:rsidRPr="0018770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187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случае заинтересованности и договоренности сторон, </w:t>
            </w:r>
            <w:r w:rsidRPr="001877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процент занятости может быть увеличен, срок контракта продлен. </w:t>
            </w:r>
          </w:p>
        </w:tc>
      </w:tr>
    </w:tbl>
    <w:p w:rsidR="00104AE1" w:rsidRDefault="00104AE1" w:rsidP="00802BD6">
      <w:pPr>
        <w:rPr>
          <w:rFonts w:ascii="Times New Roman" w:hAnsi="Times New Roman" w:cs="Times New Roman"/>
          <w:b/>
          <w:sz w:val="24"/>
          <w:szCs w:val="24"/>
        </w:rPr>
      </w:pPr>
    </w:p>
    <w:p w:rsidR="00802BD6" w:rsidRPr="00187708" w:rsidRDefault="00802BD6" w:rsidP="00802BD6">
      <w:pPr>
        <w:rPr>
          <w:rFonts w:ascii="Times New Roman" w:hAnsi="Times New Roman" w:cs="Times New Roman"/>
          <w:b/>
          <w:sz w:val="24"/>
          <w:szCs w:val="24"/>
        </w:rPr>
      </w:pPr>
      <w:r w:rsidRPr="00187708">
        <w:rPr>
          <w:rFonts w:ascii="Times New Roman" w:hAnsi="Times New Roman" w:cs="Times New Roman"/>
          <w:b/>
          <w:sz w:val="24"/>
          <w:szCs w:val="24"/>
        </w:rPr>
        <w:t xml:space="preserve">Заинтересованные кандидаты должны представить следующие документы: </w:t>
      </w:r>
    </w:p>
    <w:p w:rsidR="003E131A" w:rsidRPr="00187708" w:rsidRDefault="003E131A" w:rsidP="003E131A">
      <w:pPr>
        <w:rPr>
          <w:rFonts w:ascii="Times New Roman" w:hAnsi="Times New Roman" w:cs="Times New Roman"/>
          <w:sz w:val="24"/>
          <w:szCs w:val="24"/>
        </w:rPr>
      </w:pPr>
      <w:r w:rsidRPr="00187708">
        <w:rPr>
          <w:rFonts w:ascii="Times New Roman" w:hAnsi="Times New Roman" w:cs="Times New Roman"/>
          <w:sz w:val="24"/>
          <w:szCs w:val="24"/>
        </w:rPr>
        <w:t>- CV кандидата на должность;</w:t>
      </w:r>
    </w:p>
    <w:p w:rsidR="003E131A" w:rsidRPr="00187708" w:rsidRDefault="003E131A" w:rsidP="003E131A">
      <w:pPr>
        <w:rPr>
          <w:rFonts w:ascii="Times New Roman" w:hAnsi="Times New Roman" w:cs="Times New Roman"/>
          <w:sz w:val="24"/>
          <w:szCs w:val="24"/>
        </w:rPr>
      </w:pPr>
      <w:r w:rsidRPr="00187708">
        <w:rPr>
          <w:rFonts w:ascii="Times New Roman" w:hAnsi="Times New Roman" w:cs="Times New Roman"/>
          <w:sz w:val="24"/>
          <w:szCs w:val="24"/>
        </w:rPr>
        <w:t>- Мотивационное письмо (максимально – 500 слов);</w:t>
      </w:r>
    </w:p>
    <w:p w:rsidR="00802BD6" w:rsidRPr="00187708" w:rsidRDefault="003E131A" w:rsidP="004E60B5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  <w:r w:rsidRPr="00187708">
        <w:rPr>
          <w:rFonts w:ascii="Times New Roman" w:hAnsi="Times New Roman" w:cs="Times New Roman"/>
          <w:b/>
          <w:sz w:val="24"/>
          <w:szCs w:val="24"/>
        </w:rPr>
        <w:t xml:space="preserve">Документы необходимо направить на электронную почту: proeuropamd@gmail.com с темой письма: </w:t>
      </w:r>
      <w:proofErr w:type="spellStart"/>
      <w:r w:rsidR="00757B73">
        <w:rPr>
          <w:rFonts w:ascii="Times New Roman" w:hAnsi="Times New Roman" w:cs="Times New Roman"/>
          <w:b/>
          <w:sz w:val="24"/>
          <w:szCs w:val="24"/>
        </w:rPr>
        <w:t>Ассистент</w:t>
      </w:r>
      <w:r w:rsidRPr="00187708">
        <w:rPr>
          <w:rFonts w:ascii="Times New Roman" w:hAnsi="Times New Roman" w:cs="Times New Roman"/>
          <w:b/>
          <w:sz w:val="24"/>
          <w:szCs w:val="24"/>
        </w:rPr>
        <w:t>_Проекта_Pro-Europa_Comrat</w:t>
      </w:r>
      <w:proofErr w:type="spellEnd"/>
      <w:r w:rsidRPr="00187708">
        <w:rPr>
          <w:rFonts w:ascii="Times New Roman" w:hAnsi="Times New Roman" w:cs="Times New Roman"/>
          <w:b/>
          <w:sz w:val="24"/>
          <w:szCs w:val="24"/>
        </w:rPr>
        <w:t xml:space="preserve"> до</w:t>
      </w:r>
      <w:r w:rsidR="00802BD6" w:rsidRPr="00187708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</w:t>
      </w:r>
      <w:r w:rsidR="00E00BC2">
        <w:rPr>
          <w:rFonts w:ascii="Times New Roman" w:hAnsi="Times New Roman" w:cs="Times New Roman"/>
          <w:b/>
          <w:color w:val="FF0000"/>
          <w:sz w:val="24"/>
          <w:szCs w:val="24"/>
        </w:rPr>
        <w:t>26</w:t>
      </w:r>
      <w:r w:rsidR="00802BD6" w:rsidRPr="0018770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F3826">
        <w:rPr>
          <w:rFonts w:ascii="Times New Roman" w:hAnsi="Times New Roman" w:cs="Times New Roman"/>
          <w:b/>
          <w:color w:val="FF0000"/>
          <w:sz w:val="24"/>
          <w:szCs w:val="24"/>
        </w:rPr>
        <w:t>мая</w:t>
      </w:r>
      <w:r w:rsidR="00802BD6" w:rsidRPr="0018770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02BD6" w:rsidRPr="00187708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>201</w:t>
      </w:r>
      <w:r w:rsidR="00802BD6" w:rsidRPr="00187708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="00757B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:rsidR="00187708" w:rsidRDefault="00187708" w:rsidP="00802BD6">
      <w:pPr>
        <w:pStyle w:val="ab"/>
        <w:rPr>
          <w:rFonts w:ascii="Times New Roman" w:hAnsi="Times New Roman" w:cs="Times New Roman"/>
          <w:i/>
          <w:sz w:val="24"/>
          <w:szCs w:val="24"/>
        </w:rPr>
      </w:pPr>
    </w:p>
    <w:p w:rsidR="00187708" w:rsidRDefault="00187708" w:rsidP="00802BD6">
      <w:pPr>
        <w:pStyle w:val="ab"/>
        <w:rPr>
          <w:rFonts w:ascii="Times New Roman" w:hAnsi="Times New Roman" w:cs="Times New Roman"/>
          <w:i/>
          <w:sz w:val="24"/>
          <w:szCs w:val="24"/>
        </w:rPr>
      </w:pPr>
    </w:p>
    <w:p w:rsidR="00802BD6" w:rsidRPr="00187708" w:rsidRDefault="00802BD6" w:rsidP="00802BD6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187708">
        <w:rPr>
          <w:rFonts w:ascii="Times New Roman" w:hAnsi="Times New Roman" w:cs="Times New Roman"/>
          <w:i/>
          <w:sz w:val="24"/>
          <w:szCs w:val="24"/>
        </w:rPr>
        <w:t xml:space="preserve">В случае возникновения дополнительных вопросов свяжитесь с нами! </w:t>
      </w:r>
    </w:p>
    <w:p w:rsidR="00187708" w:rsidRDefault="00187708" w:rsidP="00802BD6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802BD6" w:rsidRPr="00187708" w:rsidRDefault="00802BD6" w:rsidP="00802BD6">
      <w:pPr>
        <w:pStyle w:val="ab"/>
        <w:rPr>
          <w:rFonts w:ascii="Times New Roman" w:hAnsi="Times New Roman" w:cs="Times New Roman"/>
          <w:sz w:val="24"/>
          <w:szCs w:val="24"/>
        </w:rPr>
      </w:pPr>
      <w:r w:rsidRPr="00187708">
        <w:rPr>
          <w:rFonts w:ascii="Times New Roman" w:hAnsi="Times New Roman" w:cs="Times New Roman"/>
          <w:sz w:val="24"/>
          <w:szCs w:val="24"/>
        </w:rPr>
        <w:t>Селезнева Ирина</w:t>
      </w:r>
      <w:r w:rsidR="003E131A" w:rsidRPr="00187708">
        <w:rPr>
          <w:rFonts w:ascii="Times New Roman" w:hAnsi="Times New Roman" w:cs="Times New Roman"/>
          <w:sz w:val="24"/>
          <w:szCs w:val="24"/>
        </w:rPr>
        <w:t xml:space="preserve">, </w:t>
      </w:r>
      <w:r w:rsidRPr="00187708">
        <w:rPr>
          <w:rFonts w:ascii="Times New Roman" w:hAnsi="Times New Roman" w:cs="Times New Roman"/>
          <w:sz w:val="24"/>
          <w:szCs w:val="24"/>
        </w:rPr>
        <w:t xml:space="preserve">+373 298 23437; </w:t>
      </w:r>
      <w:r w:rsidR="003E131A" w:rsidRPr="00187708">
        <w:rPr>
          <w:rFonts w:ascii="Times New Roman" w:hAnsi="Times New Roman" w:cs="Times New Roman"/>
          <w:sz w:val="24"/>
          <w:szCs w:val="24"/>
        </w:rPr>
        <w:t>+373 6</w:t>
      </w:r>
      <w:r w:rsidRPr="00187708">
        <w:rPr>
          <w:rFonts w:ascii="Times New Roman" w:hAnsi="Times New Roman" w:cs="Times New Roman"/>
          <w:sz w:val="24"/>
          <w:szCs w:val="24"/>
        </w:rPr>
        <w:t>60770088</w:t>
      </w:r>
      <w:r w:rsidR="003E131A" w:rsidRPr="001877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BD6" w:rsidRPr="00187708" w:rsidRDefault="00802BD6" w:rsidP="00802BD6">
      <w:pPr>
        <w:pStyle w:val="ab"/>
        <w:rPr>
          <w:rFonts w:ascii="Times New Roman" w:hAnsi="Times New Roman" w:cs="Times New Roman"/>
          <w:sz w:val="24"/>
          <w:szCs w:val="24"/>
        </w:rPr>
      </w:pPr>
      <w:r w:rsidRPr="00187708">
        <w:rPr>
          <w:rFonts w:ascii="Times New Roman" w:hAnsi="Times New Roman" w:cs="Times New Roman"/>
          <w:sz w:val="24"/>
          <w:szCs w:val="24"/>
        </w:rPr>
        <w:t>Исполнительный Директор</w:t>
      </w:r>
    </w:p>
    <w:p w:rsidR="00E34532" w:rsidRPr="00187708" w:rsidRDefault="003E131A" w:rsidP="004E60B5">
      <w:pPr>
        <w:pStyle w:val="ab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187708">
        <w:rPr>
          <w:rFonts w:ascii="Times New Roman" w:hAnsi="Times New Roman" w:cs="Times New Roman"/>
          <w:sz w:val="24"/>
          <w:szCs w:val="24"/>
        </w:rPr>
        <w:t>ОО Европейский Центр «</w:t>
      </w:r>
      <w:proofErr w:type="spellStart"/>
      <w:r w:rsidRPr="00187708">
        <w:rPr>
          <w:rFonts w:ascii="Times New Roman" w:hAnsi="Times New Roman" w:cs="Times New Roman"/>
          <w:sz w:val="24"/>
          <w:szCs w:val="24"/>
        </w:rPr>
        <w:t>Pro-Europa</w:t>
      </w:r>
      <w:proofErr w:type="spellEnd"/>
      <w:r w:rsidRPr="00187708">
        <w:rPr>
          <w:rFonts w:ascii="Times New Roman" w:hAnsi="Times New Roman" w:cs="Times New Roman"/>
          <w:sz w:val="24"/>
          <w:szCs w:val="24"/>
        </w:rPr>
        <w:t>» в Комрате.</w:t>
      </w:r>
    </w:p>
    <w:p w:rsidR="00E34532" w:rsidRPr="00187708" w:rsidRDefault="00E34532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E34532" w:rsidRPr="00187708" w:rsidSect="00E34532">
      <w:headerReference w:type="default" r:id="rId8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057" w:rsidRDefault="00786057" w:rsidP="00E34532">
      <w:pPr>
        <w:spacing w:after="0" w:line="240" w:lineRule="auto"/>
      </w:pPr>
      <w:r>
        <w:separator/>
      </w:r>
    </w:p>
  </w:endnote>
  <w:endnote w:type="continuationSeparator" w:id="0">
    <w:p w:rsidR="00786057" w:rsidRDefault="00786057" w:rsidP="00E34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057" w:rsidRDefault="00786057" w:rsidP="00E34532">
      <w:pPr>
        <w:spacing w:after="0" w:line="240" w:lineRule="auto"/>
      </w:pPr>
      <w:r>
        <w:separator/>
      </w:r>
    </w:p>
  </w:footnote>
  <w:footnote w:type="continuationSeparator" w:id="0">
    <w:p w:rsidR="00786057" w:rsidRDefault="00786057" w:rsidP="00E34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532" w:rsidRPr="002A2855" w:rsidRDefault="00E34532" w:rsidP="00E34532">
    <w:pPr>
      <w:pStyle w:val="ab"/>
      <w:jc w:val="right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732790</wp:posOffset>
          </wp:positionH>
          <wp:positionV relativeFrom="margin">
            <wp:posOffset>-1143000</wp:posOffset>
          </wp:positionV>
          <wp:extent cx="765810" cy="706755"/>
          <wp:effectExtent l="19050" t="0" r="0" b="0"/>
          <wp:wrapSquare wrapText="bothSides"/>
          <wp:docPr id="3" name="Рисунок 2" descr="Про-европа 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Про-европа лого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706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40FE0">
      <w:rPr>
        <w:lang w:val="en-US"/>
      </w:rPr>
      <w:t xml:space="preserve">            </w:t>
    </w:r>
  </w:p>
  <w:p w:rsidR="00E34532" w:rsidRPr="00E34532" w:rsidRDefault="00E34532" w:rsidP="00E34532">
    <w:pPr>
      <w:pStyle w:val="ab"/>
      <w:jc w:val="right"/>
      <w:rPr>
        <w:rFonts w:ascii="Book Antiqua" w:hAnsi="Book Antiqua" w:cs="Calibri"/>
        <w:sz w:val="18"/>
        <w:szCs w:val="18"/>
        <w:lang w:val="it-IT"/>
      </w:rPr>
    </w:pPr>
    <w:r w:rsidRPr="005D2A71">
      <w:rPr>
        <w:lang w:val="it-IT"/>
      </w:rPr>
      <w:t xml:space="preserve"> </w:t>
    </w:r>
    <w:r w:rsidRPr="00E34532">
      <w:rPr>
        <w:rFonts w:ascii="Book Antiqua" w:hAnsi="Book Antiqua" w:cs="Calibri"/>
        <w:sz w:val="18"/>
        <w:szCs w:val="18"/>
        <w:lang w:val="it-IT"/>
      </w:rPr>
      <w:t>Centrul European “Pro-Europa” din Comrat AO</w:t>
    </w:r>
  </w:p>
  <w:p w:rsidR="00E34532" w:rsidRPr="00E34532" w:rsidRDefault="00E34532" w:rsidP="00E34532">
    <w:pPr>
      <w:pStyle w:val="ab"/>
      <w:jc w:val="right"/>
      <w:rPr>
        <w:rFonts w:ascii="Book Antiqua" w:hAnsi="Book Antiqua" w:cs="Calibri"/>
        <w:sz w:val="18"/>
        <w:szCs w:val="18"/>
        <w:lang w:val="ro-RO"/>
      </w:rPr>
    </w:pPr>
    <w:r w:rsidRPr="00E34532">
      <w:rPr>
        <w:rFonts w:ascii="Book Antiqua" w:hAnsi="Book Antiqua" w:cs="Calibri"/>
        <w:sz w:val="18"/>
        <w:szCs w:val="18"/>
        <w:lang w:val="it-IT"/>
      </w:rPr>
      <w:tab/>
    </w:r>
    <w:r w:rsidRPr="00E34532">
      <w:rPr>
        <w:rFonts w:ascii="Book Antiqua" w:hAnsi="Book Antiqua" w:cs="Calibri"/>
        <w:sz w:val="18"/>
        <w:szCs w:val="18"/>
        <w:lang w:val="it-IT"/>
      </w:rPr>
      <w:tab/>
      <w:t xml:space="preserve">                </w:t>
    </w:r>
    <w:r w:rsidRPr="00E34532">
      <w:rPr>
        <w:rFonts w:ascii="Book Antiqua" w:hAnsi="Book Antiqua" w:cs="Calibri"/>
        <w:sz w:val="18"/>
        <w:szCs w:val="18"/>
        <w:lang w:val="en-US"/>
      </w:rPr>
      <w:t xml:space="preserve">Str. Lenin 204a, of. 40, </w:t>
    </w:r>
    <w:proofErr w:type="spellStart"/>
    <w:r w:rsidRPr="00E34532">
      <w:rPr>
        <w:rFonts w:ascii="Book Antiqua" w:hAnsi="Book Antiqua" w:cs="Calibri"/>
        <w:sz w:val="18"/>
        <w:szCs w:val="18"/>
        <w:lang w:val="en-US"/>
      </w:rPr>
      <w:t>mun</w:t>
    </w:r>
    <w:proofErr w:type="spellEnd"/>
    <w:r w:rsidRPr="00E34532">
      <w:rPr>
        <w:rFonts w:ascii="Book Antiqua" w:hAnsi="Book Antiqua" w:cs="Calibri"/>
        <w:sz w:val="18"/>
        <w:szCs w:val="18"/>
        <w:lang w:val="en-US"/>
      </w:rPr>
      <w:t xml:space="preserve">. </w:t>
    </w:r>
    <w:proofErr w:type="spellStart"/>
    <w:r w:rsidRPr="00E34532">
      <w:rPr>
        <w:rFonts w:ascii="Book Antiqua" w:hAnsi="Book Antiqua" w:cs="Calibri"/>
        <w:sz w:val="18"/>
        <w:szCs w:val="18"/>
        <w:lang w:val="en-US"/>
      </w:rPr>
      <w:t>Comrat</w:t>
    </w:r>
    <w:proofErr w:type="spellEnd"/>
    <w:r w:rsidRPr="00E34532">
      <w:rPr>
        <w:rFonts w:ascii="Book Antiqua" w:hAnsi="Book Antiqua" w:cs="Calibri"/>
        <w:sz w:val="18"/>
        <w:szCs w:val="18"/>
        <w:lang w:val="en-US"/>
      </w:rPr>
      <w:t>, UTA G</w:t>
    </w:r>
    <w:r w:rsidRPr="00E34532">
      <w:rPr>
        <w:rFonts w:ascii="Book Antiqua" w:hAnsi="Book Antiqua" w:cs="Calibri"/>
        <w:sz w:val="18"/>
        <w:szCs w:val="18"/>
        <w:lang w:val="ro-RO"/>
      </w:rPr>
      <w:t>agauzia, Republica Moldova</w:t>
    </w:r>
  </w:p>
  <w:p w:rsidR="00E34532" w:rsidRPr="00E34532" w:rsidRDefault="00E34532" w:rsidP="00E34532">
    <w:pPr>
      <w:pStyle w:val="ab"/>
      <w:jc w:val="right"/>
      <w:rPr>
        <w:rFonts w:ascii="Book Antiqua" w:hAnsi="Book Antiqua" w:cs="Calibri"/>
        <w:sz w:val="18"/>
        <w:szCs w:val="18"/>
        <w:lang w:val="en-US"/>
      </w:rPr>
    </w:pPr>
    <w:r w:rsidRPr="00E34532">
      <w:rPr>
        <w:rFonts w:ascii="Book Antiqua" w:hAnsi="Book Antiqua" w:cs="Calibri"/>
        <w:sz w:val="18"/>
        <w:szCs w:val="18"/>
        <w:lang w:val="en-US"/>
      </w:rPr>
      <w:t xml:space="preserve">                </w:t>
    </w:r>
    <w:r w:rsidRPr="00E34532">
      <w:rPr>
        <w:rFonts w:ascii="Book Antiqua" w:hAnsi="Book Antiqua" w:cs="Calibri"/>
        <w:sz w:val="18"/>
        <w:szCs w:val="18"/>
        <w:lang w:val="ro-RO"/>
      </w:rPr>
      <w:t xml:space="preserve">Tel. </w:t>
    </w:r>
    <w:r w:rsidRPr="00E34532">
      <w:rPr>
        <w:rFonts w:ascii="Book Antiqua" w:hAnsi="Book Antiqua" w:cs="Calibri"/>
        <w:sz w:val="18"/>
        <w:szCs w:val="18"/>
        <w:lang w:val="en-US"/>
      </w:rPr>
      <w:t xml:space="preserve">+ (373) 298 </w:t>
    </w:r>
    <w:proofErr w:type="gramStart"/>
    <w:r w:rsidRPr="00E34532">
      <w:rPr>
        <w:rFonts w:ascii="Book Antiqua" w:hAnsi="Book Antiqua" w:cs="Calibri"/>
        <w:sz w:val="18"/>
        <w:szCs w:val="18"/>
        <w:lang w:val="en-US"/>
      </w:rPr>
      <w:t>23437,  fax</w:t>
    </w:r>
    <w:proofErr w:type="gramEnd"/>
    <w:r w:rsidRPr="00E34532">
      <w:rPr>
        <w:rFonts w:ascii="Book Antiqua" w:hAnsi="Book Antiqua" w:cs="Calibri"/>
        <w:sz w:val="18"/>
        <w:szCs w:val="18"/>
        <w:lang w:val="en-US"/>
      </w:rPr>
      <w:t>. + (373) 298 28062</w:t>
    </w:r>
  </w:p>
  <w:p w:rsidR="00E34532" w:rsidRPr="00E34532" w:rsidRDefault="00E34532" w:rsidP="00E34532">
    <w:pPr>
      <w:pStyle w:val="ab"/>
      <w:jc w:val="right"/>
      <w:rPr>
        <w:rFonts w:ascii="Book Antiqua" w:hAnsi="Book Antiqua"/>
        <w:color w:val="17365D"/>
        <w:sz w:val="18"/>
        <w:szCs w:val="18"/>
        <w:lang w:val="en-US"/>
      </w:rPr>
    </w:pPr>
    <w:r w:rsidRPr="00E34532">
      <w:rPr>
        <w:rFonts w:ascii="Book Antiqua" w:hAnsi="Book Antiqua" w:cs="Calibri"/>
        <w:sz w:val="18"/>
        <w:szCs w:val="18"/>
        <w:lang w:val="en-US"/>
      </w:rPr>
      <w:t xml:space="preserve">                </w:t>
    </w:r>
    <w:hyperlink r:id="rId2" w:history="1">
      <w:r w:rsidRPr="00E34532">
        <w:rPr>
          <w:rStyle w:val="a3"/>
          <w:rFonts w:ascii="Book Antiqua" w:hAnsi="Book Antiqua" w:cs="Calibri"/>
          <w:sz w:val="18"/>
          <w:szCs w:val="18"/>
          <w:lang w:val="en-US"/>
        </w:rPr>
        <w:t>proeuropamd@gmail.com</w:t>
      </w:r>
    </w:hyperlink>
    <w:r w:rsidRPr="00E34532">
      <w:rPr>
        <w:rFonts w:ascii="Book Antiqua" w:hAnsi="Book Antiqua" w:cs="Calibri"/>
        <w:sz w:val="18"/>
        <w:szCs w:val="18"/>
        <w:lang w:val="en-US"/>
      </w:rPr>
      <w:t xml:space="preserve">, </w:t>
    </w:r>
    <w:hyperlink r:id="rId3" w:history="1">
      <w:r w:rsidRPr="00E34532">
        <w:rPr>
          <w:rStyle w:val="a3"/>
          <w:rFonts w:ascii="Book Antiqua" w:hAnsi="Book Antiqua" w:cs="Calibri"/>
          <w:sz w:val="18"/>
          <w:szCs w:val="18"/>
          <w:lang w:val="en-US"/>
        </w:rPr>
        <w:t>www.proeuropa.md</w:t>
      </w:r>
    </w:hyperlink>
    <w:r w:rsidRPr="00E34532">
      <w:rPr>
        <w:rFonts w:ascii="Book Antiqua" w:hAnsi="Book Antiqua" w:cs="Calibri"/>
        <w:sz w:val="18"/>
        <w:szCs w:val="18"/>
        <w:lang w:val="en-US"/>
      </w:rPr>
      <w:t xml:space="preserve"> </w:t>
    </w:r>
    <w:r w:rsidRPr="00E34532">
      <w:rPr>
        <w:rFonts w:ascii="Book Antiqua" w:hAnsi="Book Antiqua"/>
        <w:color w:val="17365D"/>
        <w:sz w:val="18"/>
        <w:szCs w:val="18"/>
        <w:lang w:val="en-US"/>
      </w:rPr>
      <w:t xml:space="preserve">                                                                                                                  ___________________________________________________________________________ </w:t>
    </w:r>
  </w:p>
  <w:p w:rsidR="00E34532" w:rsidRPr="00E34532" w:rsidRDefault="00E34532">
    <w:pPr>
      <w:pStyle w:val="a5"/>
      <w:rPr>
        <w:lang w:val="en-US"/>
      </w:rPr>
    </w:pPr>
  </w:p>
  <w:p w:rsidR="00E34532" w:rsidRPr="00E34532" w:rsidRDefault="00E34532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E1E9A"/>
    <w:multiLevelType w:val="hybridMultilevel"/>
    <w:tmpl w:val="81E466E8"/>
    <w:lvl w:ilvl="0" w:tplc="42565E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E1FF4"/>
    <w:multiLevelType w:val="hybridMultilevel"/>
    <w:tmpl w:val="F3C46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C4EF9"/>
    <w:multiLevelType w:val="hybridMultilevel"/>
    <w:tmpl w:val="8206A9EA"/>
    <w:lvl w:ilvl="0" w:tplc="041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4532"/>
    <w:rsid w:val="00027AC0"/>
    <w:rsid w:val="000C2DFF"/>
    <w:rsid w:val="000D56EC"/>
    <w:rsid w:val="000E1068"/>
    <w:rsid w:val="00104AE1"/>
    <w:rsid w:val="00187708"/>
    <w:rsid w:val="001A52FB"/>
    <w:rsid w:val="00331BAE"/>
    <w:rsid w:val="00334BA4"/>
    <w:rsid w:val="00374BC0"/>
    <w:rsid w:val="003C6155"/>
    <w:rsid w:val="003E131A"/>
    <w:rsid w:val="003E5F49"/>
    <w:rsid w:val="004133C4"/>
    <w:rsid w:val="004E60B5"/>
    <w:rsid w:val="00573B43"/>
    <w:rsid w:val="007012A6"/>
    <w:rsid w:val="00757B73"/>
    <w:rsid w:val="0078565E"/>
    <w:rsid w:val="00786057"/>
    <w:rsid w:val="00802BD6"/>
    <w:rsid w:val="008F3826"/>
    <w:rsid w:val="009018FB"/>
    <w:rsid w:val="009176A7"/>
    <w:rsid w:val="00977D17"/>
    <w:rsid w:val="009A057C"/>
    <w:rsid w:val="009E7C72"/>
    <w:rsid w:val="00A8278F"/>
    <w:rsid w:val="00AB36A4"/>
    <w:rsid w:val="00B84949"/>
    <w:rsid w:val="00C60FA6"/>
    <w:rsid w:val="00CC3D3A"/>
    <w:rsid w:val="00D10B63"/>
    <w:rsid w:val="00D14F18"/>
    <w:rsid w:val="00D527E9"/>
    <w:rsid w:val="00D54F73"/>
    <w:rsid w:val="00E00BC2"/>
    <w:rsid w:val="00E2306B"/>
    <w:rsid w:val="00E250E1"/>
    <w:rsid w:val="00E34532"/>
    <w:rsid w:val="00F076BD"/>
    <w:rsid w:val="00F24CF3"/>
    <w:rsid w:val="00F6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A3AE8"/>
  <w15:docId w15:val="{7E3A6574-3AFA-4C15-B7D3-1FAD7048B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453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3453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E34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4532"/>
  </w:style>
  <w:style w:type="paragraph" w:styleId="a7">
    <w:name w:val="footer"/>
    <w:basedOn w:val="a"/>
    <w:link w:val="a8"/>
    <w:uiPriority w:val="99"/>
    <w:semiHidden/>
    <w:unhideWhenUsed/>
    <w:rsid w:val="00E34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34532"/>
  </w:style>
  <w:style w:type="paragraph" w:styleId="a9">
    <w:name w:val="Balloon Text"/>
    <w:basedOn w:val="a"/>
    <w:link w:val="aa"/>
    <w:uiPriority w:val="99"/>
    <w:semiHidden/>
    <w:unhideWhenUsed/>
    <w:rsid w:val="00E34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4532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345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4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9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9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9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2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03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1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8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6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82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53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02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140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770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321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074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706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5649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8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82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99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41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24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2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738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3061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69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930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21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57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8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13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8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89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4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284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910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095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692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157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9480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277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8925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559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997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92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4845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578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41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56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1128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2406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5382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006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803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3713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050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3974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612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748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3614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5908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0039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854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322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632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3012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765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4497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84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040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1632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782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554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2891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665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981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7340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981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4340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229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1294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137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256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2913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41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4595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47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22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16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8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89643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10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707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5265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904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626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5305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8168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749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94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751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450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4215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774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664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637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4800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453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1236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3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8463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847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191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1102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189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6137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853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771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022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876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3773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0417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045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6224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655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126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2551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184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569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22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2353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9066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7950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534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1003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368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9723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5873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924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5801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726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8971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544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12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669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552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04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8907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035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0678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0977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2735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2694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8713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3223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693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78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728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92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27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860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796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1992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49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378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1446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306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8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82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07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63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971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59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355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79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474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368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837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725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977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644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6515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170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415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0738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871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4975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4652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5650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2111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55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0972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2483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6247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7752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73976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44716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9973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63788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85560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41916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5032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85476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01559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349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6281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2006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5078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8963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7516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165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7933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515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240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066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0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9125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166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35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8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67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1806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507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513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839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953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514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9189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7288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086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167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2260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8933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1467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7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307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921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75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0681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818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154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88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258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770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215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1016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3546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4048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5937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026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529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6759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609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148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831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2983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1169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257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9197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1099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549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778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7492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5890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1985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7092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5066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427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391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5770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426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369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0045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777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128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0857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0669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4334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6294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0024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558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3512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607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3921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68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090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07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751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591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579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8123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5431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1340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5090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3319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1087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8274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3758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2659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8906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8822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596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903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3937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6879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123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9701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56413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68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92589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53227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59170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12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3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69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29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71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51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134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46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764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599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908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592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0610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2086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787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989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697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757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6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20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6237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876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469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056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81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42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531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70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58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311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665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4139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940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131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278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578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870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274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46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7255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6088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217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376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894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018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391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54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59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7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15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05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813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622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02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475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944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702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62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480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891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02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6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230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93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12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39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238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07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23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09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473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699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421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334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5829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3717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9832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732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23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6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5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6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4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05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77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388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361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085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564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499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402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120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321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420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1629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278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065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1006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3424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8590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74480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50237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15499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193561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122058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094121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0519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66252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55745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67542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77258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80663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23774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8549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157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3603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674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1517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0162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7655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505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74295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1727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777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39067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0135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126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402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01688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14005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15444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2064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043602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64147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9127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4072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05046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31242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4591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16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0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oeuropa.m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europa.md" TargetMode="External"/><Relationship Id="rId2" Type="http://schemas.openxmlformats.org/officeDocument/2006/relationships/hyperlink" Target="mailto:proeuropamd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Liudmila</dc:creator>
  <cp:keywords/>
  <dc:description/>
  <cp:lastModifiedBy>DOXYTERRA</cp:lastModifiedBy>
  <cp:revision>17</cp:revision>
  <dcterms:created xsi:type="dcterms:W3CDTF">2019-01-03T14:25:00Z</dcterms:created>
  <dcterms:modified xsi:type="dcterms:W3CDTF">2019-05-03T13:07:00Z</dcterms:modified>
</cp:coreProperties>
</file>